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 ContentType="application/vnd.ms-powerpoi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129AB" w:rsidRPr="003129AB" w:rsidRDefault="003129AB" w:rsidP="003129AB">
      <w:pPr>
        <w:pStyle w:val="Sinespaciado"/>
        <w:pBdr>
          <w:top w:val="single" w:sz="4" w:space="1" w:color="auto"/>
          <w:left w:val="single" w:sz="4" w:space="4" w:color="auto"/>
          <w:bottom w:val="single" w:sz="4" w:space="1" w:color="auto"/>
          <w:right w:val="single" w:sz="4" w:space="4" w:color="auto"/>
        </w:pBdr>
        <w:spacing w:line="360" w:lineRule="auto"/>
        <w:rPr>
          <w:rFonts w:ascii="Berlin Sans FB" w:hAnsi="Berlin Sans FB" w:cs="Times New Roman"/>
          <w:color w:val="FF0000"/>
          <w:sz w:val="28"/>
          <w:szCs w:val="28"/>
          <w:lang w:val="es-AR"/>
        </w:rPr>
      </w:pPr>
      <w:r w:rsidRPr="003129AB">
        <w:rPr>
          <w:rFonts w:ascii="Berlin Sans FB" w:hAnsi="Berlin Sans FB" w:cs="Times New Roman"/>
          <w:color w:val="FF0000"/>
          <w:sz w:val="28"/>
          <w:szCs w:val="28"/>
          <w:lang w:val="es-AR"/>
        </w:rPr>
        <w:t>Familia:</w:t>
      </w:r>
    </w:p>
    <w:p w:rsidR="003129AB" w:rsidRPr="003129AB" w:rsidRDefault="003129AB" w:rsidP="003129AB">
      <w:pPr>
        <w:pStyle w:val="Sinespaciado"/>
        <w:pBdr>
          <w:top w:val="single" w:sz="4" w:space="1" w:color="auto"/>
          <w:left w:val="single" w:sz="4" w:space="4" w:color="auto"/>
          <w:bottom w:val="single" w:sz="4" w:space="1" w:color="auto"/>
          <w:right w:val="single" w:sz="4" w:space="4" w:color="auto"/>
        </w:pBdr>
        <w:spacing w:line="360" w:lineRule="auto"/>
        <w:rPr>
          <w:rFonts w:ascii="Berlin Sans FB" w:hAnsi="Berlin Sans FB" w:cs="Times New Roman"/>
          <w:color w:val="FF0000"/>
          <w:sz w:val="28"/>
          <w:szCs w:val="28"/>
          <w:lang w:val="es-AR"/>
        </w:rPr>
      </w:pPr>
      <w:r w:rsidRPr="003129AB">
        <w:rPr>
          <w:rFonts w:ascii="Berlin Sans FB" w:hAnsi="Berlin Sans FB" w:cs="Times New Roman"/>
          <w:color w:val="FF0000"/>
          <w:sz w:val="28"/>
          <w:szCs w:val="28"/>
          <w:lang w:val="es-AR"/>
        </w:rPr>
        <w:t xml:space="preserve">              Enviamos nuevamente la actividad del día de hoy, ya que comprobamos que por un error, no se subió completa.</w:t>
      </w:r>
    </w:p>
    <w:p w:rsidR="003129AB" w:rsidRPr="003129AB" w:rsidRDefault="003129AB" w:rsidP="003129AB">
      <w:pPr>
        <w:pStyle w:val="Sinespaciado"/>
        <w:pBdr>
          <w:top w:val="single" w:sz="4" w:space="1" w:color="auto"/>
          <w:left w:val="single" w:sz="4" w:space="4" w:color="auto"/>
          <w:bottom w:val="single" w:sz="4" w:space="1" w:color="auto"/>
          <w:right w:val="single" w:sz="4" w:space="4" w:color="auto"/>
        </w:pBdr>
        <w:spacing w:line="360" w:lineRule="auto"/>
        <w:rPr>
          <w:rFonts w:ascii="Berlin Sans FB" w:hAnsi="Berlin Sans FB" w:cs="Times New Roman"/>
          <w:color w:val="FF0000"/>
          <w:sz w:val="28"/>
          <w:szCs w:val="28"/>
          <w:lang w:val="es-AR"/>
        </w:rPr>
      </w:pPr>
      <w:r w:rsidRPr="003129AB">
        <w:rPr>
          <w:rFonts w:ascii="Berlin Sans FB" w:hAnsi="Berlin Sans FB" w:cs="Times New Roman"/>
          <w:color w:val="FF0000"/>
          <w:sz w:val="28"/>
          <w:szCs w:val="28"/>
          <w:lang w:val="es-AR"/>
        </w:rPr>
        <w:t>Pedimos disculpas por lo sucedido y enviamos nuevamente la actividad, ahora en forma completa y correcta.</w:t>
      </w:r>
    </w:p>
    <w:p w:rsidR="003129AB" w:rsidRPr="003129AB" w:rsidRDefault="003129AB" w:rsidP="003129AB">
      <w:pPr>
        <w:pStyle w:val="Sinespaciado"/>
        <w:pBdr>
          <w:top w:val="single" w:sz="4" w:space="1" w:color="auto"/>
          <w:left w:val="single" w:sz="4" w:space="4" w:color="auto"/>
          <w:bottom w:val="single" w:sz="4" w:space="1" w:color="auto"/>
          <w:right w:val="single" w:sz="4" w:space="4" w:color="auto"/>
        </w:pBdr>
        <w:spacing w:line="360" w:lineRule="auto"/>
        <w:rPr>
          <w:rFonts w:ascii="Berlin Sans FB" w:hAnsi="Berlin Sans FB" w:cs="Times New Roman"/>
          <w:color w:val="FF0000"/>
          <w:sz w:val="28"/>
          <w:szCs w:val="28"/>
          <w:lang w:val="es-AR"/>
        </w:rPr>
      </w:pPr>
      <w:r w:rsidRPr="003129AB">
        <w:rPr>
          <w:rFonts w:ascii="Berlin Sans FB" w:hAnsi="Berlin Sans FB" w:cs="Times New Roman"/>
          <w:color w:val="FF0000"/>
          <w:sz w:val="28"/>
          <w:szCs w:val="28"/>
          <w:lang w:val="es-AR"/>
        </w:rPr>
        <w:t xml:space="preserve">                                                Saludos cordiales.</w:t>
      </w:r>
    </w:p>
    <w:p w:rsidR="003129AB" w:rsidRPr="003129AB" w:rsidRDefault="003129AB" w:rsidP="003129AB">
      <w:pPr>
        <w:pStyle w:val="Sinespaciado"/>
        <w:pBdr>
          <w:top w:val="single" w:sz="4" w:space="1" w:color="auto"/>
          <w:left w:val="single" w:sz="4" w:space="4" w:color="auto"/>
          <w:bottom w:val="single" w:sz="4" w:space="1" w:color="auto"/>
          <w:right w:val="single" w:sz="4" w:space="4" w:color="auto"/>
        </w:pBdr>
        <w:spacing w:line="360" w:lineRule="auto"/>
        <w:rPr>
          <w:rFonts w:ascii="Berlin Sans FB" w:hAnsi="Berlin Sans FB" w:cs="Times New Roman"/>
          <w:color w:val="FF0000"/>
          <w:sz w:val="28"/>
          <w:szCs w:val="28"/>
          <w:lang w:val="es-AR"/>
        </w:rPr>
      </w:pPr>
      <w:r w:rsidRPr="003129AB">
        <w:rPr>
          <w:rFonts w:ascii="Berlin Sans FB" w:hAnsi="Berlin Sans FB" w:cs="Times New Roman"/>
          <w:color w:val="FF0000"/>
          <w:sz w:val="28"/>
          <w:szCs w:val="28"/>
          <w:lang w:val="es-AR"/>
        </w:rPr>
        <w:t xml:space="preserve">                                                                                              Dirección</w:t>
      </w:r>
    </w:p>
    <w:p w:rsidR="003129AB" w:rsidRDefault="003129AB" w:rsidP="003129AB">
      <w:pPr>
        <w:pStyle w:val="Sinespaciado"/>
        <w:spacing w:line="360" w:lineRule="auto"/>
        <w:rPr>
          <w:rFonts w:ascii="Bahnschrift" w:hAnsi="Bahnschrift" w:cs="Times New Roman"/>
          <w:sz w:val="28"/>
          <w:szCs w:val="28"/>
          <w:lang w:val="es-AR"/>
        </w:rPr>
      </w:pPr>
    </w:p>
    <w:p w:rsidR="003129AB" w:rsidRDefault="003129AB" w:rsidP="003129AB">
      <w:pPr>
        <w:pStyle w:val="Sinespaciado"/>
        <w:spacing w:line="360" w:lineRule="auto"/>
        <w:jc w:val="center"/>
        <w:rPr>
          <w:rFonts w:ascii="Bahnschrift" w:hAnsi="Bahnschrift" w:cs="Times New Roman"/>
          <w:sz w:val="28"/>
          <w:szCs w:val="28"/>
          <w:lang w:val="es-AR"/>
        </w:rPr>
      </w:pPr>
    </w:p>
    <w:p w:rsidR="003129AB" w:rsidRPr="003129AB" w:rsidRDefault="003129AB" w:rsidP="003129AB">
      <w:pPr>
        <w:pStyle w:val="Sinespaciado"/>
        <w:spacing w:line="360" w:lineRule="auto"/>
        <w:jc w:val="center"/>
        <w:rPr>
          <w:rFonts w:ascii="Lucida Calligraphy" w:hAnsi="Lucida Calligraphy" w:cs="Times New Roman"/>
          <w:sz w:val="28"/>
          <w:szCs w:val="28"/>
          <w:lang w:val="es-AR"/>
        </w:rPr>
      </w:pPr>
    </w:p>
    <w:p w:rsidR="003129AB" w:rsidRPr="003129AB" w:rsidRDefault="003129AB" w:rsidP="003129AB">
      <w:pPr>
        <w:pStyle w:val="Sinespaciado"/>
        <w:spacing w:line="360" w:lineRule="auto"/>
        <w:jc w:val="center"/>
        <w:rPr>
          <w:rFonts w:ascii="Lucida Calligraphy" w:hAnsi="Lucida Calligraphy" w:cs="Times New Roman"/>
          <w:sz w:val="28"/>
          <w:szCs w:val="28"/>
          <w:lang w:val="es-AR"/>
        </w:rPr>
      </w:pPr>
      <w:r w:rsidRPr="003129AB">
        <w:rPr>
          <w:rFonts w:ascii="Lucida Calligraphy" w:hAnsi="Lucida Calligraphy" w:cs="Times New Roman"/>
          <w:sz w:val="28"/>
          <w:szCs w:val="28"/>
          <w:lang w:val="es-AR"/>
        </w:rPr>
        <w:t>ACTIVIDAD SALAS DE 4 AÑOS</w:t>
      </w:r>
    </w:p>
    <w:p w:rsidR="003129AB" w:rsidRPr="003129AB" w:rsidRDefault="003129AB" w:rsidP="003129AB">
      <w:pPr>
        <w:pStyle w:val="Sinespaciado"/>
        <w:spacing w:line="360" w:lineRule="auto"/>
        <w:jc w:val="center"/>
        <w:rPr>
          <w:rFonts w:ascii="Lucida Calligraphy" w:hAnsi="Lucida Calligraphy" w:cs="Times New Roman"/>
          <w:sz w:val="28"/>
          <w:szCs w:val="28"/>
          <w:lang w:val="es-AR"/>
        </w:rPr>
      </w:pPr>
      <w:r w:rsidRPr="003129AB">
        <w:rPr>
          <w:rFonts w:ascii="Lucida Calligraphy" w:hAnsi="Lucida Calligraphy" w:cs="Times New Roman"/>
          <w:sz w:val="28"/>
          <w:szCs w:val="28"/>
          <w:lang w:val="es-AR"/>
        </w:rPr>
        <w:t>DIA: Miércoles 3 de Junio</w:t>
      </w:r>
    </w:p>
    <w:p w:rsidR="003129AB" w:rsidRPr="003129AB" w:rsidRDefault="003129AB" w:rsidP="003129AB">
      <w:pPr>
        <w:pStyle w:val="Sinespaciado"/>
        <w:spacing w:line="360" w:lineRule="auto"/>
        <w:jc w:val="center"/>
        <w:rPr>
          <w:rFonts w:ascii="Lucida Calligraphy" w:hAnsi="Lucida Calligraphy" w:cs="Times New Roman"/>
          <w:b/>
          <w:sz w:val="28"/>
          <w:szCs w:val="28"/>
          <w:lang w:val="es-AR"/>
        </w:rPr>
      </w:pPr>
    </w:p>
    <w:p w:rsidR="003129AB" w:rsidRPr="003129AB" w:rsidRDefault="003129AB" w:rsidP="003129AB">
      <w:pPr>
        <w:pStyle w:val="Sinespaciado"/>
        <w:spacing w:line="360" w:lineRule="auto"/>
        <w:jc w:val="center"/>
        <w:rPr>
          <w:rFonts w:ascii="Lucida Calligraphy" w:hAnsi="Lucida Calligraphy" w:cs="Times New Roman"/>
          <w:b/>
          <w:sz w:val="28"/>
          <w:szCs w:val="28"/>
          <w:lang w:val="es-AR"/>
        </w:rPr>
      </w:pPr>
      <w:r w:rsidRPr="003129AB">
        <w:rPr>
          <w:rFonts w:ascii="Lucida Calligraphy" w:hAnsi="Lucida Calligraphy" w:cs="Times New Roman"/>
          <w:b/>
          <w:sz w:val="28"/>
          <w:szCs w:val="28"/>
          <w:lang w:val="es-AR"/>
        </w:rPr>
        <w:t>PROGRESIÓN DE LAS ACTIVIDADES DEL ÁREA DE PRÁCTICAS DEL LENGUAJE</w:t>
      </w:r>
    </w:p>
    <w:p w:rsidR="003129AB" w:rsidRPr="003129AB" w:rsidRDefault="003129AB" w:rsidP="003129AB">
      <w:pPr>
        <w:pStyle w:val="Sinespaciado"/>
        <w:spacing w:line="360" w:lineRule="auto"/>
        <w:jc w:val="center"/>
        <w:rPr>
          <w:rFonts w:ascii="Lucida Calligraphy" w:hAnsi="Lucida Calligraphy" w:cs="Times New Roman"/>
          <w:b/>
          <w:sz w:val="28"/>
          <w:szCs w:val="28"/>
          <w:lang w:val="es-AR"/>
        </w:rPr>
      </w:pPr>
      <w:r w:rsidRPr="003129AB">
        <w:rPr>
          <w:rFonts w:ascii="Lucida Calligraphy" w:hAnsi="Lucida Calligraphy" w:cs="Times New Roman"/>
          <w:b/>
          <w:sz w:val="28"/>
          <w:szCs w:val="28"/>
          <w:lang w:val="es-AR"/>
        </w:rPr>
        <w:t>REFERIDAS A ESCUCHAR, OBSERVAR E INTERPRETAR</w:t>
      </w:r>
    </w:p>
    <w:p w:rsidR="003129AB" w:rsidRPr="008C37B0" w:rsidRDefault="003129AB" w:rsidP="003129AB">
      <w:pPr>
        <w:pStyle w:val="Sinespaciado"/>
        <w:spacing w:line="360" w:lineRule="auto"/>
        <w:jc w:val="center"/>
        <w:rPr>
          <w:rFonts w:ascii="Kristen ITC" w:hAnsi="Kristen ITC" w:cs="Times New Roman"/>
          <w:color w:val="0070C0"/>
          <w:sz w:val="28"/>
          <w:szCs w:val="28"/>
          <w:lang w:val="es-AR"/>
        </w:rPr>
      </w:pPr>
      <w:r w:rsidRPr="008C37B0">
        <w:rPr>
          <w:rFonts w:ascii="Kristen ITC" w:hAnsi="Kristen ITC" w:cs="Times New Roman"/>
          <w:color w:val="0070C0"/>
          <w:sz w:val="28"/>
          <w:szCs w:val="28"/>
          <w:lang w:val="es-AR"/>
        </w:rPr>
        <w:t>LLEGARON LOS CUENTOS</w:t>
      </w:r>
      <w:r w:rsidRPr="009B5B37">
        <w:rPr>
          <w:rFonts w:ascii="Segoe UI Symbol" w:eastAsia="Times New Roman" w:hAnsi="Segoe UI Symbol" w:cs="Segoe UI Symbol"/>
          <w:b/>
          <w:color w:val="7030A0"/>
          <w:sz w:val="48"/>
          <w:szCs w:val="28"/>
          <w:lang w:val="es-MX"/>
        </w:rPr>
        <w:t xml:space="preserve"> </w:t>
      </w:r>
      <w:r w:rsidRPr="00F1133C">
        <w:rPr>
          <w:rFonts w:ascii="Segoe UI Emoji" w:hAnsi="Segoe UI Emoji"/>
          <w:color w:val="0070C0"/>
          <w:sz w:val="48"/>
          <w:szCs w:val="74"/>
          <w:shd w:val="clear" w:color="auto" w:fill="FFFFFF"/>
        </w:rPr>
        <w:t>📖</w:t>
      </w:r>
    </w:p>
    <w:p w:rsidR="003129AB" w:rsidRPr="003129AB" w:rsidRDefault="003129AB" w:rsidP="003129AB">
      <w:pPr>
        <w:spacing w:after="0" w:line="276" w:lineRule="auto"/>
        <w:ind w:firstLine="708"/>
        <w:rPr>
          <w:rFonts w:ascii="Berlin Sans FB" w:hAnsi="Berlin Sans FB"/>
          <w:noProof/>
          <w:sz w:val="24"/>
          <w:szCs w:val="24"/>
          <w:lang w:eastAsia="es-AR"/>
        </w:rPr>
      </w:pPr>
      <w:r w:rsidRPr="003129AB">
        <w:rPr>
          <w:rFonts w:ascii="Berlin Sans FB" w:hAnsi="Berlin Sans FB"/>
          <w:noProof/>
          <w:sz w:val="24"/>
          <w:szCs w:val="24"/>
          <w:lang w:eastAsia="es-AR"/>
        </w:rPr>
        <w:t>Queremos contarles que los días miercoles continuaremos con la progresión de actividades del área Prácticas del Lenguaje, a partir de ahora, referidas a escuchar, observar e interpretar cuentos de un mismo personaje en diferentes versiones, tan atractivo para atraparlos como es el personaje de “EL Lobo”,  con el propósito de comenzar a seguir la lectura de quien lee en voz alta por tiempos más prolongados,hacer preguntas sobre lo que se escuchó leer y comenzar paulatinamente  a definir sus gustos e intereses dentro de los mismos.</w:t>
      </w:r>
    </w:p>
    <w:p w:rsidR="003129AB" w:rsidRPr="003129AB" w:rsidRDefault="003129AB" w:rsidP="003129AB">
      <w:pPr>
        <w:spacing w:after="0" w:line="276" w:lineRule="auto"/>
        <w:rPr>
          <w:rFonts w:ascii="Berlin Sans FB" w:hAnsi="Berlin Sans FB"/>
          <w:noProof/>
          <w:sz w:val="24"/>
          <w:szCs w:val="24"/>
          <w:lang w:eastAsia="es-AR"/>
        </w:rPr>
      </w:pPr>
      <w:r w:rsidRPr="003129AB">
        <w:rPr>
          <w:rFonts w:ascii="Berlin Sans FB" w:hAnsi="Berlin Sans FB"/>
          <w:noProof/>
          <w:sz w:val="24"/>
          <w:szCs w:val="24"/>
          <w:lang w:eastAsia="es-AR"/>
        </w:rPr>
        <w:t>Por todo esto queríamos comentarles que este proyecto tiene como finalidad fomentar la lectura en los niños desde una edad temprana ya que  influye no solo en su capacidad lectora, sino también en su desarrollo integral, entre ellos estimular intereses, despertar curiosidades, desarrollar su vocabulario, prestar atención, aumentar la concentración, entre otros.</w:t>
      </w:r>
    </w:p>
    <w:p w:rsidR="003129AB" w:rsidRPr="003129AB" w:rsidRDefault="003129AB" w:rsidP="003129AB">
      <w:pPr>
        <w:spacing w:line="276" w:lineRule="auto"/>
        <w:ind w:firstLine="360"/>
        <w:rPr>
          <w:rFonts w:ascii="Berlin Sans FB" w:hAnsi="Berlin Sans FB"/>
          <w:noProof/>
          <w:sz w:val="24"/>
          <w:szCs w:val="24"/>
          <w:lang w:eastAsia="es-AR"/>
        </w:rPr>
      </w:pPr>
      <w:r w:rsidRPr="003129AB">
        <w:rPr>
          <w:rFonts w:ascii="Berlin Sans FB" w:hAnsi="Berlin Sans FB"/>
          <w:noProof/>
          <w:sz w:val="24"/>
          <w:szCs w:val="24"/>
          <w:lang w:eastAsia="es-AR"/>
        </w:rPr>
        <w:lastRenderedPageBreak/>
        <w:t>Tener acceso a los libros y leerlos debe ser un hábito y por eso es importante que acompañemos a los niños/as en este descubirmiento. Al leerles cuentos no solo les trasmititremos ese interes sino que también nos divertiremos junto a ellos. Es una linda manera de enseñar valores y conductas sociales,  también de fomenta la identificación de sentimientos y emociones que a veces cuesta tanto exteriorizar.</w:t>
      </w:r>
    </w:p>
    <w:p w:rsidR="003129AB" w:rsidRPr="003129AB" w:rsidRDefault="003129AB" w:rsidP="003129AB">
      <w:pPr>
        <w:spacing w:line="276" w:lineRule="auto"/>
        <w:rPr>
          <w:rFonts w:ascii="Berlin Sans FB" w:hAnsi="Berlin Sans FB"/>
          <w:noProof/>
          <w:sz w:val="24"/>
          <w:szCs w:val="24"/>
          <w:lang w:eastAsia="es-AR"/>
        </w:rPr>
      </w:pPr>
      <w:r w:rsidRPr="003129AB">
        <w:rPr>
          <w:rFonts w:ascii="Berlin Sans FB" w:hAnsi="Berlin Sans FB"/>
          <w:b/>
          <w:color w:val="0070C0"/>
          <w:sz w:val="24"/>
          <w:szCs w:val="24"/>
        </w:rPr>
        <w:t>Hoy les presentamos el cuento</w:t>
      </w:r>
      <w:r w:rsidRPr="003129AB">
        <w:rPr>
          <w:rFonts w:ascii="Berlin Sans FB" w:hAnsi="Berlin Sans FB"/>
          <w:b/>
          <w:noProof/>
          <w:color w:val="0070C0"/>
          <w:sz w:val="24"/>
          <w:szCs w:val="24"/>
          <w:lang w:eastAsia="es-AR"/>
        </w:rPr>
        <w:t xml:space="preserve"> “MI DÍA DE SUERTE” de Keiko Kaska</w:t>
      </w:r>
      <w:r w:rsidRPr="003129AB">
        <w:rPr>
          <w:rFonts w:ascii="Berlin Sans FB" w:hAnsi="Berlin Sans FB"/>
          <w:noProof/>
          <w:sz w:val="24"/>
          <w:szCs w:val="24"/>
          <w:lang w:eastAsia="es-AR"/>
        </w:rPr>
        <w:t xml:space="preserve">, </w:t>
      </w:r>
    </w:p>
    <w:p w:rsidR="003129AB" w:rsidRPr="003129AB" w:rsidRDefault="003129AB" w:rsidP="003129AB">
      <w:pPr>
        <w:spacing w:line="276" w:lineRule="auto"/>
        <w:rPr>
          <w:rFonts w:ascii="Berlin Sans FB" w:hAnsi="Berlin Sans FB"/>
          <w:noProof/>
          <w:sz w:val="24"/>
          <w:szCs w:val="24"/>
          <w:lang w:eastAsia="es-AR"/>
        </w:rPr>
      </w:pPr>
      <w:r w:rsidRPr="003129AB">
        <w:rPr>
          <w:rFonts w:ascii="Berlin Sans FB" w:hAnsi="Berlin Sans FB"/>
          <w:noProof/>
          <w:sz w:val="24"/>
          <w:szCs w:val="24"/>
          <w:lang w:eastAsia="es-AR"/>
        </w:rPr>
        <w:t>es importante antes de comenzar a leer un cuento contarle de manera breve como se llama la persona que lo escribio, si es de su interes mostrarles su fotografía, esta actividad es importante para que ellos vayan conociendo autores y se comprometan más en la lectura de los mismos.</w:t>
      </w:r>
    </w:p>
    <w:p w:rsidR="003129AB" w:rsidRPr="003129AB" w:rsidRDefault="003129AB" w:rsidP="003129AB">
      <w:pPr>
        <w:shd w:val="clear" w:color="auto" w:fill="FFFFFF"/>
        <w:tabs>
          <w:tab w:val="left" w:pos="393"/>
          <w:tab w:val="left" w:pos="2543"/>
        </w:tabs>
        <w:spacing w:after="0" w:line="240" w:lineRule="auto"/>
        <w:rPr>
          <w:rFonts w:ascii="Berlin Sans FB" w:eastAsia="Times New Roman" w:hAnsi="Berlin Sans FB" w:cs="Times New Roman"/>
          <w:color w:val="141412"/>
          <w:sz w:val="24"/>
          <w:szCs w:val="24"/>
          <w:lang w:eastAsia="es-AR"/>
        </w:rPr>
      </w:pPr>
      <w:r w:rsidRPr="003129AB">
        <w:rPr>
          <w:rFonts w:ascii="Berlin Sans FB" w:eastAsia="Times New Roman" w:hAnsi="Berlin Sans FB" w:cs="Times New Roman"/>
          <w:color w:val="141412"/>
          <w:sz w:val="24"/>
          <w:szCs w:val="24"/>
          <w:lang w:eastAsia="es-AR"/>
        </w:rPr>
        <w:t> </w:t>
      </w:r>
      <w:r w:rsidRPr="003129AB">
        <w:rPr>
          <w:rFonts w:ascii="Berlin Sans FB" w:eastAsia="Times New Roman" w:hAnsi="Berlin Sans FB" w:cs="Times New Roman"/>
          <w:color w:val="141412"/>
          <w:sz w:val="24"/>
          <w:szCs w:val="24"/>
          <w:lang w:eastAsia="es-AR"/>
        </w:rPr>
        <w:tab/>
      </w:r>
      <w:r w:rsidRPr="003129AB">
        <w:rPr>
          <w:rFonts w:ascii="Berlin Sans FB" w:eastAsia="Times New Roman" w:hAnsi="Berlin Sans FB" w:cs="Times New Roman"/>
          <w:color w:val="141412"/>
          <w:sz w:val="24"/>
          <w:szCs w:val="24"/>
          <w:lang w:eastAsia="es-AR"/>
        </w:rPr>
        <w:tab/>
      </w:r>
    </w:p>
    <w:p w:rsidR="003129AB" w:rsidRDefault="003129AB" w:rsidP="003129AB">
      <w:pPr>
        <w:shd w:val="clear" w:color="auto" w:fill="FFFFFF"/>
        <w:spacing w:after="360" w:line="240" w:lineRule="auto"/>
        <w:rPr>
          <w:rFonts w:ascii="Century Gothic" w:eastAsia="Times New Roman" w:hAnsi="Century Gothic" w:cs="Times New Roman"/>
          <w:color w:val="141412"/>
          <w:sz w:val="28"/>
          <w:szCs w:val="28"/>
          <w:lang w:eastAsia="es-AR"/>
        </w:rPr>
      </w:pPr>
      <w:r>
        <w:rPr>
          <w:rFonts w:ascii="Century Gothic" w:eastAsia="Times New Roman" w:hAnsi="Century Gothic" w:cs="Times New Roman"/>
          <w:color w:val="141412"/>
          <w:sz w:val="28"/>
          <w:szCs w:val="28"/>
          <w:lang w:eastAsia="es-AR"/>
        </w:rPr>
        <w:t xml:space="preserve">         </w:t>
      </w:r>
      <w:r w:rsidRPr="005A4529">
        <w:rPr>
          <w:rFonts w:ascii="Century Gothic" w:eastAsia="Times New Roman" w:hAnsi="Century Gothic" w:cs="Times New Roman"/>
          <w:noProof/>
          <w:color w:val="141412"/>
          <w:sz w:val="28"/>
          <w:szCs w:val="28"/>
          <w:lang w:eastAsia="es-AR"/>
        </w:rPr>
        <w:drawing>
          <wp:inline distT="0" distB="0" distL="0" distR="0" wp14:anchorId="5731541C" wp14:editId="1A74A957">
            <wp:extent cx="1161907" cy="1458289"/>
            <wp:effectExtent l="0" t="0" r="635" b="8890"/>
            <wp:docPr id="1" name="Imagen 1" descr="KeikiKaz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eikiKazsa"/>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183808" cy="1485777"/>
                    </a:xfrm>
                    <a:prstGeom prst="rect">
                      <a:avLst/>
                    </a:prstGeom>
                    <a:noFill/>
                    <a:ln>
                      <a:noFill/>
                    </a:ln>
                  </pic:spPr>
                </pic:pic>
              </a:graphicData>
            </a:graphic>
          </wp:inline>
        </w:drawing>
      </w:r>
      <w:r>
        <w:rPr>
          <w:rFonts w:ascii="Century Gothic" w:eastAsia="Times New Roman" w:hAnsi="Century Gothic" w:cs="Times New Roman"/>
          <w:color w:val="141412"/>
          <w:sz w:val="28"/>
          <w:szCs w:val="28"/>
          <w:lang w:eastAsia="es-AR"/>
        </w:rPr>
        <w:t xml:space="preserve">         </w:t>
      </w:r>
    </w:p>
    <w:p w:rsidR="003129AB" w:rsidRDefault="003129AB" w:rsidP="003129AB">
      <w:pPr>
        <w:pStyle w:val="Sinespaciado"/>
        <w:spacing w:line="360" w:lineRule="auto"/>
        <w:rPr>
          <w:rFonts w:ascii="Segoe UI Symbol" w:eastAsia="Times New Roman" w:hAnsi="Segoe UI Symbol" w:cs="Segoe UI Symbol"/>
          <w:b/>
          <w:color w:val="0070C0"/>
          <w:sz w:val="56"/>
          <w:szCs w:val="28"/>
          <w:lang w:val="es-MX"/>
        </w:rPr>
      </w:pPr>
      <w:r w:rsidRPr="00716EED">
        <w:rPr>
          <w:rFonts w:ascii="Berlin Sans FB Demi" w:eastAsia="Times New Roman" w:hAnsi="Berlin Sans FB Demi" w:cs="Times New Roman"/>
          <w:b/>
          <w:color w:val="0070C0"/>
          <w:sz w:val="36"/>
          <w:szCs w:val="28"/>
          <w:lang w:val="es-MX"/>
        </w:rPr>
        <w:t xml:space="preserve">¡Presten atención!  </w:t>
      </w:r>
      <w:r w:rsidRPr="00716EED">
        <w:rPr>
          <w:rFonts w:ascii="Segoe UI Symbol" w:eastAsia="Times New Roman" w:hAnsi="Segoe UI Symbol" w:cs="Segoe UI Symbol"/>
          <w:b/>
          <w:color w:val="0070C0"/>
          <w:sz w:val="56"/>
          <w:szCs w:val="28"/>
          <w:lang w:val="es-MX"/>
        </w:rPr>
        <w:t>👀</w:t>
      </w:r>
    </w:p>
    <w:p w:rsidR="003129AB" w:rsidRPr="003129AB" w:rsidRDefault="003129AB" w:rsidP="003129AB">
      <w:pPr>
        <w:pStyle w:val="Sinespaciado"/>
        <w:spacing w:line="360" w:lineRule="auto"/>
        <w:rPr>
          <w:rFonts w:ascii="Berlin Sans FB" w:eastAsia="Times New Roman" w:hAnsi="Berlin Sans FB" w:cs="Times New Roman"/>
          <w:b/>
          <w:color w:val="0070C0"/>
          <w:sz w:val="14"/>
          <w:szCs w:val="28"/>
          <w:lang w:val="es-MX"/>
        </w:rPr>
      </w:pPr>
      <w:r w:rsidRPr="003129AB">
        <w:rPr>
          <w:rFonts w:ascii="Berlin Sans FB" w:eastAsia="Times New Roman" w:hAnsi="Berlin Sans FB" w:cs="Segoe UI Symbol"/>
          <w:b/>
          <w:color w:val="0070C0"/>
          <w:sz w:val="24"/>
          <w:szCs w:val="28"/>
          <w:lang w:val="es-MX"/>
        </w:rPr>
        <w:t>Deben hacer doble clic sobre la tapa del cuento para poder leerlo en familia</w:t>
      </w:r>
    </w:p>
    <w:p w:rsidR="003129AB" w:rsidRPr="003129AB" w:rsidRDefault="003129AB" w:rsidP="003129AB">
      <w:pPr>
        <w:shd w:val="clear" w:color="auto" w:fill="FFFFFF"/>
        <w:spacing w:after="360" w:line="240" w:lineRule="auto"/>
        <w:rPr>
          <w:rFonts w:ascii="Berlin Sans FB" w:eastAsia="Times New Roman" w:hAnsi="Berlin Sans FB" w:cs="Times New Roman"/>
          <w:color w:val="141412"/>
          <w:sz w:val="28"/>
          <w:szCs w:val="28"/>
          <w:lang w:eastAsia="es-AR"/>
        </w:rPr>
      </w:pPr>
      <w:r w:rsidRPr="003129AB">
        <w:rPr>
          <w:rFonts w:ascii="Berlin Sans FB" w:eastAsia="Times New Roman" w:hAnsi="Berlin Sans FB" w:cs="Times New Roman"/>
          <w:color w:val="141412"/>
          <w:sz w:val="28"/>
          <w:szCs w:val="28"/>
          <w:lang w:eastAsia="es-AR"/>
        </w:rPr>
        <w:t xml:space="preserve">    </w:t>
      </w:r>
      <w:r w:rsidRPr="003129AB">
        <w:rPr>
          <w:rFonts w:ascii="Berlin Sans FB" w:eastAsia="Times New Roman" w:hAnsi="Berlin Sans FB" w:cs="Times New Roman"/>
          <w:color w:val="141412"/>
          <w:sz w:val="28"/>
          <w:szCs w:val="28"/>
          <w:lang w:eastAsia="es-AR"/>
        </w:rPr>
        <w:object w:dxaOrig="7199" w:dyaOrig="53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7.25pt;height:192.75pt" o:ole="">
            <v:imagedata r:id="rId6" o:title=""/>
          </v:shape>
          <o:OLEObject Type="Embed" ProgID="PowerPoint.Show.8" ShapeID="_x0000_i1025" DrawAspect="Content" ObjectID="_1652695425" r:id="rId7"/>
        </w:object>
      </w:r>
    </w:p>
    <w:p w:rsidR="003129AB" w:rsidRPr="003129AB" w:rsidRDefault="003129AB" w:rsidP="003129AB">
      <w:pPr>
        <w:spacing w:line="276" w:lineRule="auto"/>
        <w:rPr>
          <w:rFonts w:ascii="Berlin Sans FB" w:hAnsi="Berlin Sans FB"/>
          <w:b/>
          <w:sz w:val="28"/>
          <w:szCs w:val="28"/>
        </w:rPr>
      </w:pPr>
      <w:r w:rsidRPr="003129AB">
        <w:rPr>
          <w:rFonts w:ascii="Berlin Sans FB" w:hAnsi="Berlin Sans FB"/>
          <w:b/>
          <w:sz w:val="28"/>
          <w:szCs w:val="28"/>
        </w:rPr>
        <w:t>Al finalizar el cuento pueden:</w:t>
      </w:r>
    </w:p>
    <w:p w:rsidR="003129AB" w:rsidRPr="003129AB" w:rsidRDefault="003129AB" w:rsidP="003129AB">
      <w:pPr>
        <w:pStyle w:val="Prrafodelista"/>
        <w:numPr>
          <w:ilvl w:val="0"/>
          <w:numId w:val="1"/>
        </w:numPr>
        <w:spacing w:line="360" w:lineRule="auto"/>
        <w:rPr>
          <w:rFonts w:ascii="Berlin Sans FB" w:hAnsi="Berlin Sans FB"/>
          <w:sz w:val="24"/>
          <w:szCs w:val="28"/>
        </w:rPr>
      </w:pPr>
      <w:r w:rsidRPr="003129AB">
        <w:rPr>
          <w:rFonts w:ascii="Berlin Sans FB" w:hAnsi="Berlin Sans FB"/>
          <w:sz w:val="24"/>
          <w:szCs w:val="28"/>
        </w:rPr>
        <w:t xml:space="preserve">Volverlo a contar, si el niño/a lo desea, muchas veces son  ellos mismo los que  quieren </w:t>
      </w:r>
      <w:proofErr w:type="spellStart"/>
      <w:r w:rsidRPr="003129AB">
        <w:rPr>
          <w:rFonts w:ascii="Berlin Sans FB" w:hAnsi="Berlin Sans FB"/>
          <w:sz w:val="24"/>
          <w:szCs w:val="28"/>
        </w:rPr>
        <w:t>renarrarlo</w:t>
      </w:r>
      <w:proofErr w:type="spellEnd"/>
      <w:r w:rsidRPr="003129AB">
        <w:rPr>
          <w:rFonts w:ascii="Berlin Sans FB" w:hAnsi="Berlin Sans FB"/>
          <w:sz w:val="24"/>
          <w:szCs w:val="28"/>
        </w:rPr>
        <w:t xml:space="preserve"> al que se lo leyó.</w:t>
      </w:r>
    </w:p>
    <w:p w:rsidR="003129AB" w:rsidRPr="003129AB" w:rsidRDefault="003129AB" w:rsidP="003129AB">
      <w:pPr>
        <w:pStyle w:val="Prrafodelista"/>
        <w:numPr>
          <w:ilvl w:val="0"/>
          <w:numId w:val="1"/>
        </w:numPr>
        <w:spacing w:line="360" w:lineRule="auto"/>
        <w:rPr>
          <w:rFonts w:ascii="Berlin Sans FB" w:hAnsi="Berlin Sans FB"/>
          <w:sz w:val="24"/>
          <w:szCs w:val="28"/>
        </w:rPr>
      </w:pPr>
      <w:r w:rsidRPr="003129AB">
        <w:rPr>
          <w:rFonts w:ascii="Berlin Sans FB" w:hAnsi="Berlin Sans FB"/>
          <w:sz w:val="24"/>
          <w:szCs w:val="28"/>
        </w:rPr>
        <w:lastRenderedPageBreak/>
        <w:t>Conversar acerca de lo que se escuchó leer, ¿Qué es lo que más te gusto?, ¿Qué es lo que menos?, ¿Quiénes eran los personajes?, ¿Qué paso en el cuento?</w:t>
      </w:r>
    </w:p>
    <w:p w:rsidR="003129AB" w:rsidRPr="003129AB" w:rsidRDefault="003129AB" w:rsidP="003129AB">
      <w:pPr>
        <w:pStyle w:val="Prrafodelista"/>
        <w:numPr>
          <w:ilvl w:val="0"/>
          <w:numId w:val="1"/>
        </w:numPr>
        <w:spacing w:line="360" w:lineRule="auto"/>
        <w:rPr>
          <w:rFonts w:ascii="Berlin Sans FB" w:hAnsi="Berlin Sans FB"/>
          <w:sz w:val="24"/>
          <w:szCs w:val="28"/>
        </w:rPr>
      </w:pPr>
      <w:r w:rsidRPr="003129AB">
        <w:rPr>
          <w:rFonts w:ascii="Berlin Sans FB" w:hAnsi="Berlin Sans FB"/>
          <w:sz w:val="24"/>
          <w:szCs w:val="28"/>
        </w:rPr>
        <w:t>Dibujar, hacer títeres, disfrazarse de algunos de los personajes del cuento.</w:t>
      </w:r>
    </w:p>
    <w:p w:rsidR="003129AB" w:rsidRPr="003129AB" w:rsidRDefault="003129AB" w:rsidP="003129AB">
      <w:pPr>
        <w:pStyle w:val="Prrafodelista"/>
        <w:numPr>
          <w:ilvl w:val="0"/>
          <w:numId w:val="1"/>
        </w:numPr>
        <w:spacing w:line="360" w:lineRule="auto"/>
        <w:rPr>
          <w:rFonts w:ascii="Berlin Sans FB" w:hAnsi="Berlin Sans FB"/>
          <w:sz w:val="24"/>
          <w:szCs w:val="28"/>
        </w:rPr>
      </w:pPr>
      <w:r w:rsidRPr="003129AB">
        <w:rPr>
          <w:rFonts w:ascii="Berlin Sans FB" w:hAnsi="Berlin Sans FB"/>
          <w:sz w:val="24"/>
          <w:szCs w:val="28"/>
        </w:rPr>
        <w:t>Dramatizarlo.</w:t>
      </w:r>
    </w:p>
    <w:p w:rsidR="003129AB" w:rsidRPr="003129AB" w:rsidRDefault="003129AB" w:rsidP="003129AB">
      <w:pPr>
        <w:pStyle w:val="Prrafodelista"/>
        <w:numPr>
          <w:ilvl w:val="0"/>
          <w:numId w:val="1"/>
        </w:numPr>
        <w:spacing w:line="360" w:lineRule="auto"/>
        <w:rPr>
          <w:rFonts w:ascii="Berlin Sans FB" w:hAnsi="Berlin Sans FB"/>
          <w:sz w:val="24"/>
          <w:szCs w:val="28"/>
        </w:rPr>
      </w:pPr>
      <w:r w:rsidRPr="003129AB">
        <w:rPr>
          <w:rFonts w:ascii="Berlin Sans FB" w:hAnsi="Berlin Sans FB"/>
          <w:sz w:val="24"/>
          <w:szCs w:val="28"/>
        </w:rPr>
        <w:t>simplemente dejarlo en el maravilloso acto de leer, que tantos beneficios aporta como les mencionamos anteriormente.</w:t>
      </w:r>
    </w:p>
    <w:p w:rsidR="003129AB" w:rsidRPr="003129AB" w:rsidRDefault="003129AB" w:rsidP="003129AB">
      <w:pPr>
        <w:spacing w:line="276" w:lineRule="auto"/>
        <w:rPr>
          <w:rFonts w:ascii="Berlin Sans FB" w:hAnsi="Berlin Sans FB"/>
          <w:sz w:val="28"/>
          <w:szCs w:val="28"/>
        </w:rPr>
      </w:pPr>
      <w:r w:rsidRPr="003129AB">
        <w:rPr>
          <w:rFonts w:ascii="Berlin Sans FB" w:hAnsi="Berlin Sans FB"/>
          <w:sz w:val="28"/>
          <w:szCs w:val="28"/>
        </w:rPr>
        <w:t xml:space="preserve"> Cada una de estas actividades dependerá del interés de los niños, lo importante es acercarlos a el mundo de la lectura y que ellos realmente comiencen a disfrutarlo.</w:t>
      </w:r>
    </w:p>
    <w:p w:rsidR="003129AB" w:rsidRPr="003129AB" w:rsidRDefault="003129AB" w:rsidP="003129AB">
      <w:pPr>
        <w:rPr>
          <w:rFonts w:ascii="Berlin Sans FB" w:hAnsi="Berlin Sans FB"/>
          <w:color w:val="FF0000"/>
          <w:sz w:val="28"/>
          <w:szCs w:val="28"/>
        </w:rPr>
      </w:pPr>
      <w:r w:rsidRPr="003129AB">
        <w:rPr>
          <w:rFonts w:ascii="Berlin Sans FB" w:hAnsi="Berlin Sans FB"/>
          <w:color w:val="FF0000"/>
          <w:sz w:val="28"/>
          <w:szCs w:val="28"/>
        </w:rPr>
        <w:t>Queremos aclarar que en este momento les enviamos los libros para que estén a su alcance pero que, en una era donde la tecnología supera todas las barreras y los niños pasan muchas horas frente a ellas, sostenemos la idea de que los libros hay que explorarlos, tocarlos, observarlos, tener un contacto estrecho y en cualquier momento, por eso es importante y fundamental que en casa con lo que tengan comiencen a armar un espacio de lectura (biblioteca).</w:t>
      </w:r>
    </w:p>
    <w:p w:rsidR="003129AB" w:rsidRDefault="003129AB" w:rsidP="003129AB">
      <w:pPr>
        <w:rPr>
          <w:rFonts w:ascii="Kristen ITC" w:hAnsi="Kristen ITC"/>
          <w:sz w:val="28"/>
          <w:szCs w:val="28"/>
        </w:rPr>
      </w:pPr>
      <w:r w:rsidRPr="00F1133C">
        <w:rPr>
          <w:rFonts w:ascii="Kristen ITC" w:hAnsi="Kristen ITC"/>
          <w:sz w:val="28"/>
          <w:szCs w:val="28"/>
        </w:rPr>
        <w:t>¡Esperamos que disfruten mucho este lindo momento!</w:t>
      </w:r>
    </w:p>
    <w:p w:rsidR="003129AB" w:rsidRPr="00F1133C" w:rsidRDefault="003129AB" w:rsidP="003129AB">
      <w:pPr>
        <w:rPr>
          <w:rFonts w:ascii="Kristen ITC" w:hAnsi="Kristen ITC"/>
          <w:sz w:val="28"/>
          <w:szCs w:val="28"/>
        </w:rPr>
      </w:pPr>
    </w:p>
    <w:p w:rsidR="003129AB" w:rsidRDefault="003129AB" w:rsidP="003129AB">
      <w:pPr>
        <w:rPr>
          <w:rFonts w:ascii="Arial" w:hAnsi="Arial" w:cs="Arial"/>
          <w:b/>
          <w:color w:val="7030A0"/>
          <w:sz w:val="28"/>
          <w:szCs w:val="28"/>
        </w:rPr>
      </w:pPr>
      <w:r w:rsidRPr="006D4BF9">
        <w:rPr>
          <w:rFonts w:ascii="Arial" w:hAnsi="Arial" w:cs="Arial"/>
          <w:b/>
          <w:color w:val="7030A0"/>
          <w:sz w:val="28"/>
          <w:szCs w:val="28"/>
        </w:rPr>
        <w:t>Par</w:t>
      </w:r>
      <w:r>
        <w:rPr>
          <w:rFonts w:ascii="Arial" w:hAnsi="Arial" w:cs="Arial"/>
          <w:b/>
          <w:color w:val="7030A0"/>
          <w:sz w:val="28"/>
          <w:szCs w:val="28"/>
        </w:rPr>
        <w:t xml:space="preserve">a mañana clase zoom </w:t>
      </w:r>
    </w:p>
    <w:p w:rsidR="003129AB" w:rsidRPr="006D4BF9" w:rsidRDefault="003129AB" w:rsidP="003129AB">
      <w:pPr>
        <w:rPr>
          <w:rFonts w:ascii="Arial" w:hAnsi="Arial" w:cs="Arial"/>
          <w:b/>
          <w:color w:val="7030A0"/>
          <w:sz w:val="28"/>
          <w:szCs w:val="28"/>
        </w:rPr>
      </w:pPr>
      <w:r>
        <w:rPr>
          <w:rFonts w:ascii="Arial" w:hAnsi="Arial" w:cs="Arial"/>
          <w:b/>
          <w:color w:val="7030A0"/>
          <w:sz w:val="28"/>
          <w:szCs w:val="28"/>
        </w:rPr>
        <w:t xml:space="preserve"> II </w:t>
      </w:r>
      <w:proofErr w:type="spellStart"/>
      <w:r>
        <w:rPr>
          <w:rFonts w:ascii="Arial" w:hAnsi="Arial" w:cs="Arial"/>
          <w:b/>
          <w:color w:val="7030A0"/>
          <w:sz w:val="28"/>
          <w:szCs w:val="28"/>
        </w:rPr>
        <w:t>sección</w:t>
      </w:r>
      <w:r w:rsidRPr="006D4BF9">
        <w:rPr>
          <w:rFonts w:ascii="Arial" w:hAnsi="Arial" w:cs="Arial"/>
          <w:b/>
          <w:color w:val="7030A0"/>
          <w:sz w:val="28"/>
          <w:szCs w:val="28"/>
        </w:rPr>
        <w:t>A</w:t>
      </w:r>
      <w:proofErr w:type="spellEnd"/>
      <w:r w:rsidRPr="006D4BF9">
        <w:rPr>
          <w:rFonts w:ascii="Arial" w:hAnsi="Arial" w:cs="Arial"/>
          <w:b/>
          <w:color w:val="7030A0"/>
          <w:sz w:val="28"/>
          <w:szCs w:val="28"/>
        </w:rPr>
        <w:t>__________________________________</w:t>
      </w:r>
    </w:p>
    <w:p w:rsidR="003129AB" w:rsidRDefault="003129AB" w:rsidP="003129AB">
      <w:pPr>
        <w:rPr>
          <w:rFonts w:ascii="Century Gothic" w:hAnsi="Century Gothic"/>
          <w:b/>
          <w:sz w:val="28"/>
          <w:szCs w:val="28"/>
        </w:rPr>
      </w:pPr>
      <w:r>
        <w:rPr>
          <w:rFonts w:ascii="Century Gothic" w:hAnsi="Century Gothic"/>
          <w:b/>
          <w:noProof/>
          <w:sz w:val="28"/>
          <w:szCs w:val="28"/>
          <w:lang w:eastAsia="es-AR"/>
        </w:rPr>
        <w:drawing>
          <wp:inline distT="0" distB="0" distL="0" distR="0" wp14:anchorId="0891290E" wp14:editId="43E0A546">
            <wp:extent cx="6219825" cy="1762125"/>
            <wp:effectExtent l="0" t="0" r="9525"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19825" cy="1762125"/>
                    </a:xfrm>
                    <a:prstGeom prst="rect">
                      <a:avLst/>
                    </a:prstGeom>
                    <a:noFill/>
                    <a:ln>
                      <a:noFill/>
                    </a:ln>
                  </pic:spPr>
                </pic:pic>
              </a:graphicData>
            </a:graphic>
          </wp:inline>
        </w:drawing>
      </w:r>
    </w:p>
    <w:p w:rsidR="003129AB" w:rsidRDefault="003129AB" w:rsidP="003129AB">
      <w:pPr>
        <w:rPr>
          <w:rFonts w:ascii="Century Gothic" w:hAnsi="Century Gothic"/>
          <w:b/>
          <w:sz w:val="28"/>
          <w:szCs w:val="28"/>
        </w:rPr>
      </w:pPr>
    </w:p>
    <w:p w:rsidR="003129AB" w:rsidRDefault="003129AB" w:rsidP="003129AB">
      <w:pPr>
        <w:rPr>
          <w:rFonts w:ascii="Century Gothic" w:hAnsi="Century Gothic"/>
          <w:b/>
          <w:sz w:val="28"/>
          <w:szCs w:val="28"/>
        </w:rPr>
      </w:pPr>
    </w:p>
    <w:p w:rsidR="003129AB" w:rsidRDefault="003129AB" w:rsidP="003129AB">
      <w:pPr>
        <w:rPr>
          <w:rFonts w:ascii="Century Gothic" w:hAnsi="Century Gothic"/>
          <w:b/>
          <w:sz w:val="28"/>
          <w:szCs w:val="28"/>
        </w:rPr>
      </w:pPr>
    </w:p>
    <w:p w:rsidR="00B47224" w:rsidRDefault="00B47224">
      <w:bookmarkStart w:id="0" w:name="_GoBack"/>
      <w:bookmarkEnd w:id="0"/>
    </w:p>
    <w:sectPr w:rsidR="00B47224">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Bahnschrift">
    <w:altName w:val="Segoe UI"/>
    <w:panose1 w:val="020B0502040204020203"/>
    <w:charset w:val="00"/>
    <w:family w:val="swiss"/>
    <w:pitch w:val="variable"/>
    <w:sig w:usb0="A00002C7" w:usb1="00000002" w:usb2="00000000" w:usb3="00000000" w:csb0="0000019F" w:csb1="00000000"/>
  </w:font>
  <w:font w:name="Lucida Calligraphy">
    <w:panose1 w:val="03010101010101010101"/>
    <w:charset w:val="00"/>
    <w:family w:val="script"/>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73D3050"/>
    <w:multiLevelType w:val="hybridMultilevel"/>
    <w:tmpl w:val="25D01380"/>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29AB"/>
    <w:rsid w:val="003129AB"/>
    <w:rsid w:val="00B47224"/>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D8AB787-B515-4751-BE98-C71DB727E1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A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9AB"/>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3129AB"/>
    <w:pPr>
      <w:spacing w:after="0" w:line="240" w:lineRule="auto"/>
    </w:pPr>
    <w:rPr>
      <w:rFonts w:eastAsiaTheme="minorEastAsia"/>
      <w:lang w:val="en-US"/>
    </w:rPr>
  </w:style>
  <w:style w:type="paragraph" w:styleId="Prrafodelista">
    <w:name w:val="List Paragraph"/>
    <w:basedOn w:val="Normal"/>
    <w:uiPriority w:val="34"/>
    <w:qFormat/>
    <w:rsid w:val="003129A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oleObject" Target="embeddings/Presentaci_n_de_Microsoft_PowerPoint_97-20031.ppt"/><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3</Pages>
  <Words>564</Words>
  <Characters>3107</Characters>
  <Application>Microsoft Office Word</Application>
  <DocSecurity>0</DocSecurity>
  <Lines>25</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dc:description/>
  <cp:lastModifiedBy>Usuario de Windows</cp:lastModifiedBy>
  <cp:revision>1</cp:revision>
  <dcterms:created xsi:type="dcterms:W3CDTF">2020-06-03T16:12:00Z</dcterms:created>
  <dcterms:modified xsi:type="dcterms:W3CDTF">2020-06-03T16:17:00Z</dcterms:modified>
</cp:coreProperties>
</file>