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CC1" w:rsidRDefault="00765CC1">
      <w:pPr>
        <w:rPr>
          <w:rFonts w:ascii="Comic Sans MS" w:hAnsi="Comic Sans MS"/>
          <w:b/>
          <w:i/>
          <w:highlight w:val="cyan"/>
        </w:rPr>
      </w:pPr>
    </w:p>
    <w:p w:rsidR="00765CC1" w:rsidRDefault="00765CC1">
      <w:pPr>
        <w:rPr>
          <w:rFonts w:ascii="Comic Sans MS" w:hAnsi="Comic Sans MS"/>
          <w:b/>
          <w:i/>
          <w:highlight w:val="cyan"/>
        </w:rPr>
      </w:pPr>
    </w:p>
    <w:p w:rsidR="00AA593D" w:rsidRPr="00765CC1" w:rsidRDefault="00CA22CC" w:rsidP="00CA2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  <w:highlight w:val="cyan"/>
        </w:rPr>
        <w:t xml:space="preserve">      </w:t>
      </w:r>
      <w:r w:rsidR="009013D9" w:rsidRPr="00765CC1">
        <w:rPr>
          <w:rFonts w:ascii="Comic Sans MS" w:hAnsi="Comic Sans MS"/>
          <w:b/>
          <w:i/>
          <w:sz w:val="32"/>
          <w:szCs w:val="32"/>
          <w:highlight w:val="cyan"/>
        </w:rPr>
        <w:t xml:space="preserve">Continuidad </w:t>
      </w:r>
      <w:r w:rsidR="00207A30" w:rsidRPr="00765CC1">
        <w:rPr>
          <w:rFonts w:ascii="Comic Sans MS" w:hAnsi="Comic Sans MS"/>
          <w:b/>
          <w:i/>
          <w:sz w:val="32"/>
          <w:szCs w:val="32"/>
          <w:highlight w:val="cyan"/>
        </w:rPr>
        <w:t>Pedagógica</w:t>
      </w:r>
      <w:r w:rsidR="00765CC1" w:rsidRPr="00765CC1">
        <w:rPr>
          <w:rFonts w:ascii="Comic Sans MS" w:hAnsi="Comic Sans MS"/>
          <w:b/>
          <w:i/>
          <w:sz w:val="32"/>
          <w:szCs w:val="32"/>
          <w:highlight w:val="cyan"/>
        </w:rPr>
        <w:t xml:space="preserve"> SALA MATERNAL</w:t>
      </w:r>
    </w:p>
    <w:p w:rsidR="00E64D15" w:rsidRDefault="00765CC1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</w:t>
      </w:r>
    </w:p>
    <w:p w:rsidR="00765CC1" w:rsidRDefault="00E64D1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  </w:t>
      </w:r>
      <w:bookmarkStart w:id="0" w:name="_GoBack"/>
      <w:bookmarkEnd w:id="0"/>
      <w:r w:rsidR="00765CC1">
        <w:rPr>
          <w:rFonts w:ascii="Comic Sans MS" w:hAnsi="Comic Sans MS"/>
          <w:b/>
          <w:i/>
        </w:rPr>
        <w:t xml:space="preserve">       </w:t>
      </w:r>
      <w:r w:rsidR="00765CC1">
        <w:rPr>
          <w:rFonts w:cs="Arial"/>
          <w:noProof/>
          <w:sz w:val="28"/>
          <w:szCs w:val="28"/>
          <w:lang w:eastAsia="es-AR"/>
        </w:rPr>
        <w:drawing>
          <wp:inline distT="0" distB="0" distL="0" distR="0">
            <wp:extent cx="2505075" cy="2000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CC" w:rsidRDefault="00CA22CC">
      <w:pPr>
        <w:rPr>
          <w:rFonts w:ascii="Comic Sans MS" w:hAnsi="Comic Sans MS"/>
          <w:b/>
          <w:sz w:val="28"/>
          <w:szCs w:val="28"/>
        </w:rPr>
      </w:pPr>
      <w:r w:rsidRPr="00CA22CC">
        <w:rPr>
          <w:rFonts w:ascii="Comic Sans MS" w:hAnsi="Comic Sans MS"/>
          <w:b/>
          <w:sz w:val="28"/>
          <w:szCs w:val="28"/>
        </w:rPr>
        <w:t xml:space="preserve">             </w:t>
      </w:r>
    </w:p>
    <w:p w:rsidR="00CA22CC" w:rsidRDefault="00CA22C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</w:t>
      </w:r>
      <w:r w:rsidRPr="00CA22CC">
        <w:rPr>
          <w:rFonts w:ascii="Comic Sans MS" w:hAnsi="Comic Sans MS"/>
          <w:b/>
          <w:sz w:val="28"/>
          <w:szCs w:val="28"/>
        </w:rPr>
        <w:t xml:space="preserve"> </w:t>
      </w:r>
      <w:r w:rsidR="009013D9" w:rsidRPr="00CA22CC">
        <w:rPr>
          <w:rFonts w:ascii="Comic Sans MS" w:hAnsi="Comic Sans MS"/>
          <w:b/>
          <w:sz w:val="28"/>
          <w:szCs w:val="28"/>
        </w:rPr>
        <w:t xml:space="preserve">Proyecto: </w:t>
      </w:r>
    </w:p>
    <w:p w:rsidR="009013D9" w:rsidRDefault="00CA22C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</w:t>
      </w:r>
      <w:r w:rsidR="00320981" w:rsidRPr="00CA22CC">
        <w:rPr>
          <w:rFonts w:ascii="Comic Sans MS" w:hAnsi="Comic Sans MS"/>
          <w:b/>
          <w:sz w:val="28"/>
          <w:szCs w:val="28"/>
        </w:rPr>
        <w:t>¡La valija viajera!</w:t>
      </w:r>
    </w:p>
    <w:p w:rsidR="00CA22CC" w:rsidRPr="00CA22CC" w:rsidRDefault="00CA22CC">
      <w:pPr>
        <w:rPr>
          <w:rFonts w:ascii="Comic Sans MS" w:hAnsi="Comic Sans MS"/>
          <w:b/>
          <w:sz w:val="28"/>
          <w:szCs w:val="28"/>
        </w:rPr>
      </w:pPr>
    </w:p>
    <w:p w:rsidR="009013D9" w:rsidRPr="00CA22CC" w:rsidRDefault="009013D9" w:rsidP="009013D9">
      <w:pPr>
        <w:rPr>
          <w:rFonts w:ascii="Comic Sans MS" w:hAnsi="Comic Sans MS"/>
          <w:b/>
          <w:i/>
          <w:sz w:val="28"/>
          <w:szCs w:val="28"/>
        </w:rPr>
      </w:pPr>
      <w:r w:rsidRPr="00CA22CC">
        <w:rPr>
          <w:rFonts w:ascii="Comic Sans MS" w:hAnsi="Comic Sans MS"/>
          <w:b/>
          <w:i/>
          <w:sz w:val="28"/>
          <w:szCs w:val="28"/>
          <w:highlight w:val="cyan"/>
        </w:rPr>
        <w:t>Fundamentación</w:t>
      </w:r>
    </w:p>
    <w:p w:rsidR="009013D9" w:rsidRPr="00CA22CC" w:rsidRDefault="009013D9" w:rsidP="009013D9">
      <w:pPr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>A los dos y tres años los niños son capaces de identificar partes externas de su cuerpo y algunas de sus características. Esta propuesta intentará despertar su curiosidad a través de una valija que cada día planteará una propuesta diferente. Así mismo, ofrece la posibilidad de preguntar, aprender y recrear a través de juegos, contenidos variados sobre las diferencias corporales, las necesidades de las personas, los cambios de estación, etc.</w:t>
      </w:r>
    </w:p>
    <w:p w:rsidR="009013D9" w:rsidRPr="00CA22CC" w:rsidRDefault="009013D9">
      <w:pPr>
        <w:rPr>
          <w:rFonts w:ascii="Comic Sans MS" w:hAnsi="Comic Sans MS"/>
          <w:b/>
          <w:i/>
          <w:sz w:val="28"/>
          <w:szCs w:val="28"/>
        </w:rPr>
      </w:pPr>
      <w:r w:rsidRPr="00CA22CC">
        <w:rPr>
          <w:rFonts w:ascii="Comic Sans MS" w:hAnsi="Comic Sans MS"/>
          <w:b/>
          <w:i/>
          <w:sz w:val="28"/>
          <w:szCs w:val="28"/>
          <w:highlight w:val="cyan"/>
        </w:rPr>
        <w:t>Actividad 1</w:t>
      </w:r>
    </w:p>
    <w:p w:rsidR="009013D9" w:rsidRPr="00CA22CC" w:rsidRDefault="009013D9" w:rsidP="009013D9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lastRenderedPageBreak/>
        <w:t>Confeccionar una valija decorada y llamativa, con una caja grande, decorarla con diferentes materiales, tempera, recortes de papeles de colores, fibras, crayones, etc.</w:t>
      </w:r>
    </w:p>
    <w:p w:rsidR="009013D9" w:rsidRPr="00CA22CC" w:rsidRDefault="009013D9" w:rsidP="009013D9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>Elegir diferentes prendas</w:t>
      </w:r>
      <w:r w:rsidR="000714F7" w:rsidRPr="00CA22CC">
        <w:rPr>
          <w:rFonts w:ascii="Comic Sans MS" w:hAnsi="Comic Sans MS"/>
          <w:sz w:val="28"/>
          <w:szCs w:val="28"/>
        </w:rPr>
        <w:t>, puede ser de todos los integrantes de la familia</w:t>
      </w:r>
      <w:r w:rsidRPr="00CA22CC">
        <w:rPr>
          <w:rFonts w:ascii="Comic Sans MS" w:hAnsi="Comic Sans MS"/>
          <w:sz w:val="28"/>
          <w:szCs w:val="28"/>
        </w:rPr>
        <w:t xml:space="preserve"> (remeras, pantalón, short, buzos, pañuelos, campera, </w:t>
      </w:r>
      <w:r w:rsidR="00207A30" w:rsidRPr="00CA22CC">
        <w:rPr>
          <w:rFonts w:ascii="Comic Sans MS" w:hAnsi="Comic Sans MS"/>
          <w:sz w:val="28"/>
          <w:szCs w:val="28"/>
        </w:rPr>
        <w:t>etc.</w:t>
      </w:r>
      <w:r w:rsidRPr="00CA22CC">
        <w:rPr>
          <w:rFonts w:ascii="Comic Sans MS" w:hAnsi="Comic Sans MS"/>
          <w:sz w:val="28"/>
          <w:szCs w:val="28"/>
        </w:rPr>
        <w:t>).</w:t>
      </w:r>
    </w:p>
    <w:p w:rsidR="009013D9" w:rsidRPr="00CA22CC" w:rsidRDefault="009013D9" w:rsidP="009013D9">
      <w:pPr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 Conversar sobre todo lo que juntaron. </w:t>
      </w:r>
    </w:p>
    <w:p w:rsidR="009013D9" w:rsidRPr="00CA22CC" w:rsidRDefault="000714F7" w:rsidP="009013D9">
      <w:pPr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7DE3F4D4" wp14:editId="7E4D63AF">
            <wp:extent cx="1552575" cy="1552575"/>
            <wp:effectExtent l="0" t="0" r="9525" b="9525"/>
            <wp:docPr id="2" name="Imagen 2" descr="Caja de cartón para embalaje al mejor pre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ja de cartón para embalaje al mejor prec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F7" w:rsidRPr="00CA22CC" w:rsidRDefault="000714F7" w:rsidP="009013D9">
      <w:pPr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noProof/>
          <w:sz w:val="28"/>
          <w:szCs w:val="28"/>
          <w:lang w:eastAsia="es-AR"/>
        </w:rPr>
        <w:drawing>
          <wp:inline distT="0" distB="0" distL="0" distR="0">
            <wp:extent cx="1250157" cy="2133600"/>
            <wp:effectExtent l="0" t="0" r="7620" b="0"/>
            <wp:docPr id="3" name="Imagen 3" descr="C:\Users\Julian\Desktop\ro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n\Desktop\rop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77" cy="21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C">
        <w:rPr>
          <w:rFonts w:ascii="Comic Sans MS" w:hAnsi="Comic Sans MS"/>
          <w:sz w:val="28"/>
          <w:szCs w:val="28"/>
        </w:rPr>
        <w:t xml:space="preserve">    </w:t>
      </w:r>
      <w:r w:rsidRPr="00CA22CC">
        <w:rPr>
          <w:rFonts w:ascii="Comic Sans MS" w:hAnsi="Comic Sans MS"/>
          <w:noProof/>
          <w:sz w:val="28"/>
          <w:szCs w:val="28"/>
          <w:lang w:eastAsia="es-AR"/>
        </w:rPr>
        <w:drawing>
          <wp:inline distT="0" distB="0" distL="0" distR="0">
            <wp:extent cx="1493045" cy="1990725"/>
            <wp:effectExtent l="0" t="0" r="0" b="0"/>
            <wp:docPr id="4" name="Imagen 4" descr="C:\Users\Julian\Desktop\ro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n\Desktop\rop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2" cy="19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F7" w:rsidRPr="00CA22CC" w:rsidRDefault="000714F7">
      <w:pPr>
        <w:rPr>
          <w:sz w:val="28"/>
          <w:szCs w:val="28"/>
        </w:rPr>
      </w:pPr>
    </w:p>
    <w:p w:rsidR="000714F7" w:rsidRPr="00CA22CC" w:rsidRDefault="000714F7">
      <w:pPr>
        <w:rPr>
          <w:sz w:val="28"/>
          <w:szCs w:val="28"/>
        </w:rPr>
      </w:pPr>
    </w:p>
    <w:p w:rsidR="00DD3244" w:rsidRPr="00CA22CC" w:rsidRDefault="000714F7" w:rsidP="00DD3244">
      <w:pPr>
        <w:spacing w:after="0"/>
        <w:rPr>
          <w:rFonts w:ascii="Comic Sans MS" w:hAnsi="Comic Sans MS"/>
          <w:b/>
          <w:i/>
          <w:sz w:val="28"/>
          <w:szCs w:val="28"/>
        </w:rPr>
      </w:pPr>
      <w:r w:rsidRPr="00CA22CC">
        <w:rPr>
          <w:rFonts w:ascii="Comic Sans MS" w:hAnsi="Comic Sans MS"/>
          <w:b/>
          <w:i/>
          <w:sz w:val="28"/>
          <w:szCs w:val="28"/>
          <w:highlight w:val="cyan"/>
        </w:rPr>
        <w:t>Actividad 2</w:t>
      </w:r>
    </w:p>
    <w:p w:rsidR="000258FB" w:rsidRPr="00CA22CC" w:rsidRDefault="000714F7" w:rsidP="00DD3244">
      <w:pPr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Mostrar su contenido y deducir de quién podría ser. ¿Será de un niño/a o de un adulto? ¿De mujer o de varón? ¿Por qué? ¿Cómo serán las piernas del dueño de este pantalón? ¿Y los </w:t>
      </w:r>
      <w:r w:rsidR="000258FB" w:rsidRPr="00CA22CC">
        <w:rPr>
          <w:rFonts w:ascii="Comic Sans MS" w:hAnsi="Comic Sans MS"/>
          <w:sz w:val="28"/>
          <w:szCs w:val="28"/>
        </w:rPr>
        <w:t xml:space="preserve">brazos del dueño de este </w:t>
      </w:r>
      <w:r w:rsidR="00207A30" w:rsidRPr="00CA22CC">
        <w:rPr>
          <w:rFonts w:ascii="Comic Sans MS" w:hAnsi="Comic Sans MS"/>
          <w:sz w:val="28"/>
          <w:szCs w:val="28"/>
        </w:rPr>
        <w:t>suéter</w:t>
      </w:r>
      <w:r w:rsidRPr="00CA22CC">
        <w:rPr>
          <w:rFonts w:ascii="Comic Sans MS" w:hAnsi="Comic Sans MS"/>
          <w:sz w:val="28"/>
          <w:szCs w:val="28"/>
        </w:rPr>
        <w:t xml:space="preserve">?, ¿Cuál será </w:t>
      </w:r>
      <w:r w:rsidR="00207A30" w:rsidRPr="00CA22CC">
        <w:rPr>
          <w:rFonts w:ascii="Comic Sans MS" w:hAnsi="Comic Sans MS"/>
          <w:sz w:val="28"/>
          <w:szCs w:val="28"/>
        </w:rPr>
        <w:t>más</w:t>
      </w:r>
      <w:r w:rsidRPr="00CA22CC">
        <w:rPr>
          <w:rFonts w:ascii="Comic Sans MS" w:hAnsi="Comic Sans MS"/>
          <w:sz w:val="28"/>
          <w:szCs w:val="28"/>
        </w:rPr>
        <w:t xml:space="preserve"> chico y más grande?</w:t>
      </w:r>
    </w:p>
    <w:p w:rsidR="002E660E" w:rsidRPr="00CA22CC" w:rsidRDefault="000714F7" w:rsidP="000714F7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lastRenderedPageBreak/>
        <w:t xml:space="preserve">Se probaran las diferentes prendas para </w:t>
      </w:r>
      <w:r w:rsidR="002E660E" w:rsidRPr="00CA22CC">
        <w:rPr>
          <w:rFonts w:ascii="Comic Sans MS" w:hAnsi="Comic Sans MS"/>
          <w:sz w:val="28"/>
          <w:szCs w:val="28"/>
        </w:rPr>
        <w:t>comparar su tamaño.</w:t>
      </w:r>
      <w:r w:rsidR="000258FB" w:rsidRPr="00CA22CC">
        <w:rPr>
          <w:rFonts w:ascii="Comic Sans MS" w:hAnsi="Comic Sans MS"/>
          <w:sz w:val="28"/>
          <w:szCs w:val="28"/>
        </w:rPr>
        <w:t xml:space="preserve"> </w:t>
      </w:r>
      <w:r w:rsidR="002E660E" w:rsidRPr="00CA22CC">
        <w:rPr>
          <w:rFonts w:ascii="Comic Sans MS" w:hAnsi="Comic Sans MS"/>
          <w:sz w:val="28"/>
          <w:szCs w:val="28"/>
        </w:rPr>
        <w:t>Realizaran una torre de prendas grandes y otra torre de prendas más chicas.</w:t>
      </w:r>
    </w:p>
    <w:p w:rsidR="000258FB" w:rsidRPr="00CA22CC" w:rsidRDefault="00207A30" w:rsidP="000714F7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noProof/>
          <w:sz w:val="28"/>
          <w:szCs w:val="28"/>
          <w:lang w:eastAsia="es-AR"/>
        </w:rPr>
        <w:drawing>
          <wp:inline distT="0" distB="0" distL="0" distR="0">
            <wp:extent cx="4337251" cy="2771775"/>
            <wp:effectExtent l="0" t="0" r="6350" b="0"/>
            <wp:docPr id="19" name="Imagen 19" descr="C:\Users\Julian\Desktop\ro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n\Desktop\rop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08" cy="27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0E" w:rsidRPr="00CA22CC" w:rsidRDefault="002E660E" w:rsidP="000714F7">
      <w:pPr>
        <w:spacing w:after="0"/>
        <w:rPr>
          <w:rFonts w:ascii="Comic Sans MS" w:hAnsi="Comic Sans MS"/>
          <w:b/>
          <w:i/>
          <w:sz w:val="28"/>
          <w:szCs w:val="28"/>
        </w:rPr>
      </w:pPr>
    </w:p>
    <w:p w:rsidR="002E660E" w:rsidRPr="00CA22CC" w:rsidRDefault="000258FB" w:rsidP="000714F7">
      <w:pPr>
        <w:spacing w:after="0"/>
        <w:rPr>
          <w:rFonts w:ascii="Comic Sans MS" w:hAnsi="Comic Sans MS"/>
          <w:b/>
          <w:i/>
          <w:sz w:val="28"/>
          <w:szCs w:val="28"/>
        </w:rPr>
      </w:pPr>
      <w:r w:rsidRPr="00CA22CC">
        <w:rPr>
          <w:rFonts w:ascii="Comic Sans MS" w:hAnsi="Comic Sans MS"/>
          <w:b/>
          <w:i/>
          <w:sz w:val="28"/>
          <w:szCs w:val="28"/>
          <w:highlight w:val="cyan"/>
        </w:rPr>
        <w:t>Actividad 3</w:t>
      </w:r>
    </w:p>
    <w:p w:rsidR="002E660E" w:rsidRPr="00CA22CC" w:rsidRDefault="002E660E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En esta actividad la valija tendrá disfraces y elementos de cotillón, como por ejemplo disfraces de princesas, </w:t>
      </w:r>
      <w:r w:rsidR="00207A30" w:rsidRPr="00CA22CC">
        <w:rPr>
          <w:rFonts w:ascii="Comic Sans MS" w:hAnsi="Comic Sans MS"/>
          <w:sz w:val="28"/>
          <w:szCs w:val="28"/>
        </w:rPr>
        <w:t>súper</w:t>
      </w:r>
      <w:r w:rsidRPr="00CA22CC">
        <w:rPr>
          <w:rFonts w:ascii="Comic Sans MS" w:hAnsi="Comic Sans MS"/>
          <w:sz w:val="28"/>
          <w:szCs w:val="28"/>
        </w:rPr>
        <w:t xml:space="preserve"> héroes, brujas, gorros, nariz de payaso, anteojos, porras, pelucas, etc.</w:t>
      </w:r>
    </w:p>
    <w:p w:rsidR="002E660E" w:rsidRPr="00CA22CC" w:rsidRDefault="002E660E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Sacar las prendas e ir descubriendo a que personaje corresponde. Probárselas </w:t>
      </w:r>
      <w:r w:rsidR="00DD3244" w:rsidRPr="00CA22CC">
        <w:rPr>
          <w:rFonts w:ascii="Comic Sans MS" w:hAnsi="Comic Sans MS"/>
          <w:sz w:val="28"/>
          <w:szCs w:val="28"/>
        </w:rPr>
        <w:t>y descubrir cual les agrada má</w:t>
      </w:r>
      <w:r w:rsidRPr="00CA22CC">
        <w:rPr>
          <w:rFonts w:ascii="Comic Sans MS" w:hAnsi="Comic Sans MS"/>
          <w:sz w:val="28"/>
          <w:szCs w:val="28"/>
        </w:rPr>
        <w:t>s.</w:t>
      </w:r>
    </w:p>
    <w:p w:rsidR="002E660E" w:rsidRPr="00CA22CC" w:rsidRDefault="002E660E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>Disfrazarse y bailar con diferentes canciones.</w:t>
      </w:r>
    </w:p>
    <w:p w:rsidR="002E660E" w:rsidRPr="00CA22CC" w:rsidRDefault="002E660E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>Les dejamos algunas canciones, para que puedan disfrutar de esta actividad.</w:t>
      </w:r>
    </w:p>
    <w:p w:rsidR="000258FB" w:rsidRPr="00CA22CC" w:rsidRDefault="000258FB" w:rsidP="002E660E">
      <w:pPr>
        <w:spacing w:after="0"/>
        <w:rPr>
          <w:rFonts w:ascii="Comic Sans MS" w:hAnsi="Comic Sans MS"/>
          <w:sz w:val="28"/>
          <w:szCs w:val="28"/>
        </w:rPr>
      </w:pPr>
    </w:p>
    <w:p w:rsidR="000258FB" w:rsidRPr="00CA22CC" w:rsidRDefault="00E64D15" w:rsidP="002E660E">
      <w:pPr>
        <w:spacing w:after="0"/>
        <w:rPr>
          <w:rFonts w:ascii="Comic Sans MS" w:hAnsi="Comic Sans MS"/>
          <w:sz w:val="28"/>
          <w:szCs w:val="28"/>
        </w:rPr>
      </w:pPr>
      <w:hyperlink r:id="rId9" w:history="1">
        <w:r w:rsidR="000258FB" w:rsidRPr="00CA22CC">
          <w:rPr>
            <w:rStyle w:val="Hipervnculo"/>
            <w:rFonts w:ascii="Comic Sans MS" w:hAnsi="Comic Sans MS"/>
            <w:sz w:val="28"/>
            <w:szCs w:val="28"/>
          </w:rPr>
          <w:t>https://youtu.be/z3Ff7ABA_5Y</w:t>
        </w:r>
      </w:hyperlink>
    </w:p>
    <w:p w:rsidR="000258FB" w:rsidRPr="00CA22CC" w:rsidRDefault="00E64D15" w:rsidP="002E660E">
      <w:pPr>
        <w:spacing w:after="0"/>
        <w:rPr>
          <w:rFonts w:ascii="Comic Sans MS" w:hAnsi="Comic Sans MS"/>
          <w:sz w:val="28"/>
          <w:szCs w:val="28"/>
        </w:rPr>
      </w:pPr>
      <w:hyperlink r:id="rId10" w:history="1">
        <w:r w:rsidR="000258FB" w:rsidRPr="00CA22CC">
          <w:rPr>
            <w:rStyle w:val="Hipervnculo"/>
            <w:rFonts w:ascii="Comic Sans MS" w:hAnsi="Comic Sans MS"/>
            <w:sz w:val="28"/>
            <w:szCs w:val="28"/>
          </w:rPr>
          <w:t>https://youtu.be/lNqXJ0N8qvs</w:t>
        </w:r>
      </w:hyperlink>
    </w:p>
    <w:p w:rsidR="000258FB" w:rsidRPr="00CA22CC" w:rsidRDefault="00E64D15" w:rsidP="002E660E">
      <w:pPr>
        <w:spacing w:after="0"/>
        <w:rPr>
          <w:rFonts w:ascii="Comic Sans MS" w:hAnsi="Comic Sans MS"/>
          <w:sz w:val="28"/>
          <w:szCs w:val="28"/>
        </w:rPr>
      </w:pPr>
      <w:hyperlink r:id="rId11" w:history="1">
        <w:r w:rsidR="000258FB" w:rsidRPr="00CA22CC">
          <w:rPr>
            <w:rStyle w:val="Hipervnculo"/>
            <w:rFonts w:ascii="Comic Sans MS" w:hAnsi="Comic Sans MS"/>
            <w:sz w:val="28"/>
            <w:szCs w:val="28"/>
          </w:rPr>
          <w:t>https://youtu.be/4ShOpJPHRxA</w:t>
        </w:r>
      </w:hyperlink>
    </w:p>
    <w:p w:rsidR="000258FB" w:rsidRPr="00CA22CC" w:rsidRDefault="000258FB" w:rsidP="002E660E">
      <w:pPr>
        <w:spacing w:after="0"/>
        <w:rPr>
          <w:rFonts w:ascii="Comic Sans MS" w:hAnsi="Comic Sans MS"/>
          <w:sz w:val="28"/>
          <w:szCs w:val="28"/>
        </w:rPr>
      </w:pPr>
    </w:p>
    <w:p w:rsidR="000258FB" w:rsidRPr="00CA22CC" w:rsidRDefault="000258FB" w:rsidP="002E660E">
      <w:pPr>
        <w:spacing w:after="0"/>
        <w:rPr>
          <w:rFonts w:ascii="Comic Sans MS" w:hAnsi="Comic Sans MS"/>
          <w:sz w:val="28"/>
          <w:szCs w:val="28"/>
        </w:rPr>
      </w:pPr>
    </w:p>
    <w:p w:rsidR="000258FB" w:rsidRPr="00CA22CC" w:rsidRDefault="000258FB" w:rsidP="002E660E">
      <w:pPr>
        <w:spacing w:after="0"/>
        <w:rPr>
          <w:noProof/>
          <w:sz w:val="28"/>
          <w:szCs w:val="28"/>
          <w:lang w:eastAsia="es-AR"/>
        </w:rPr>
      </w:pPr>
      <w:r w:rsidRPr="00CA22CC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4F89CBC8" wp14:editId="112207D0">
            <wp:extent cx="3051927" cy="2286000"/>
            <wp:effectExtent l="0" t="0" r="0" b="0"/>
            <wp:docPr id="6" name="Imagen 6" descr="Disfraz Disney Collection Blancanieves en Liver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fraz Disney Collection Blancanieves en Liverp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69" cy="22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C">
        <w:rPr>
          <w:noProof/>
          <w:sz w:val="28"/>
          <w:szCs w:val="28"/>
          <w:lang w:eastAsia="es-AR"/>
        </w:rPr>
        <w:t xml:space="preserve"> </w:t>
      </w: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3C2050A3" wp14:editId="04C86FD3">
            <wp:extent cx="2400300" cy="2400300"/>
            <wp:effectExtent l="0" t="0" r="0" b="0"/>
            <wp:docPr id="7" name="Imagen 7" descr="Una manera diferente de enfocar los disfraces de superhéroes: p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a manera diferente de enfocar los disfraces de superhéroes: pack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C">
        <w:rPr>
          <w:rFonts w:ascii="Comic Sans MS" w:hAnsi="Comic Sans MS"/>
          <w:noProof/>
          <w:sz w:val="28"/>
          <w:szCs w:val="28"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🙂 Disfraces de princesa para niña 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B6B902" id="Rectángulo 5" o:spid="_x0000_s1026" alt="🙂 Disfraces de princesa para niña 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+70h15QIAAOw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258FB" w:rsidRPr="00CA22CC" w:rsidRDefault="000258FB" w:rsidP="002E660E">
      <w:pPr>
        <w:spacing w:after="0"/>
        <w:rPr>
          <w:rFonts w:ascii="Comic Sans MS" w:hAnsi="Comic Sans MS"/>
          <w:sz w:val="28"/>
          <w:szCs w:val="28"/>
        </w:rPr>
      </w:pPr>
    </w:p>
    <w:p w:rsidR="000258FB" w:rsidRPr="00CA22CC" w:rsidRDefault="000258FB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3C96EAE0" wp14:editId="775DDFF0">
            <wp:extent cx="4216401" cy="3162300"/>
            <wp:effectExtent l="0" t="0" r="0" b="0"/>
            <wp:docPr id="8" name="Imagen 8" descr="Gorros De Cotillon Pack Por 10 Unidades - $ 250,00 | Sombre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rros De Cotillon Pack Por 10 Unidades - $ 250,00 | Sombrero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80" cy="317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FB" w:rsidRPr="00CA22CC" w:rsidRDefault="000258FB" w:rsidP="002E660E">
      <w:pPr>
        <w:spacing w:after="0"/>
        <w:rPr>
          <w:rFonts w:ascii="Comic Sans MS" w:hAnsi="Comic Sans MS"/>
          <w:sz w:val="28"/>
          <w:szCs w:val="28"/>
        </w:rPr>
      </w:pPr>
    </w:p>
    <w:p w:rsidR="00207A30" w:rsidRPr="00CA22CC" w:rsidRDefault="000258FB" w:rsidP="002E660E">
      <w:pPr>
        <w:spacing w:after="0"/>
        <w:rPr>
          <w:rFonts w:ascii="Comic Sans MS" w:hAnsi="Comic Sans MS"/>
          <w:b/>
          <w:i/>
          <w:sz w:val="28"/>
          <w:szCs w:val="28"/>
        </w:rPr>
      </w:pPr>
      <w:r w:rsidRPr="00CA22CC">
        <w:rPr>
          <w:rFonts w:ascii="Comic Sans MS" w:hAnsi="Comic Sans MS"/>
          <w:b/>
          <w:i/>
          <w:sz w:val="28"/>
          <w:szCs w:val="28"/>
          <w:highlight w:val="cyan"/>
        </w:rPr>
        <w:t>Actividad 4</w:t>
      </w:r>
    </w:p>
    <w:p w:rsidR="00207A30" w:rsidRPr="00CA22CC" w:rsidRDefault="00207A30" w:rsidP="002E660E">
      <w:pPr>
        <w:spacing w:after="0"/>
        <w:rPr>
          <w:rFonts w:ascii="Comic Sans MS" w:hAnsi="Comic Sans MS"/>
          <w:b/>
          <w:i/>
          <w:sz w:val="28"/>
          <w:szCs w:val="28"/>
        </w:rPr>
      </w:pPr>
    </w:p>
    <w:p w:rsidR="000258FB" w:rsidRPr="00CA22CC" w:rsidRDefault="00DD3244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>En la valija colocaran prendas de verano y de invierno.</w:t>
      </w:r>
    </w:p>
    <w:p w:rsidR="00DD3244" w:rsidRPr="00CA22CC" w:rsidRDefault="00DD3244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>Usaran las tarjetas que les dejamos a continuación.</w:t>
      </w:r>
    </w:p>
    <w:p w:rsidR="00DD3244" w:rsidRPr="00CA22CC" w:rsidRDefault="00DD3244" w:rsidP="002E660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lastRenderedPageBreak/>
        <w:t>Un adulto le mostrara una de las tarjetas y ellos deberán buscar en la valija la ropa que se pondrían si irían a ese lugar. ¿Hace frio o hace calor?</w:t>
      </w:r>
      <w:r w:rsidR="00F226AE" w:rsidRPr="00CA22CC">
        <w:rPr>
          <w:rFonts w:ascii="Comic Sans MS" w:hAnsi="Comic Sans MS"/>
          <w:sz w:val="28"/>
          <w:szCs w:val="28"/>
        </w:rPr>
        <w:t xml:space="preserve"> ¿Me abrigo, me pongo un buzo, un short………?</w:t>
      </w:r>
    </w:p>
    <w:p w:rsidR="000714F7" w:rsidRPr="00CA22CC" w:rsidRDefault="000714F7">
      <w:pPr>
        <w:rPr>
          <w:rFonts w:ascii="Comic Sans MS" w:hAnsi="Comic Sans MS"/>
          <w:sz w:val="28"/>
          <w:szCs w:val="28"/>
        </w:rPr>
      </w:pPr>
    </w:p>
    <w:p w:rsidR="00DD3244" w:rsidRPr="00CA22CC" w:rsidRDefault="00DD3244">
      <w:pPr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162D38C6" wp14:editId="10FCBDF7">
            <wp:extent cx="4838700" cy="3473939"/>
            <wp:effectExtent l="0" t="0" r="0" b="0"/>
            <wp:docPr id="9" name="Imagen 9" descr="Ilustraciones, imágenes y vectores de stock sobre Playa+verano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iones, imágenes y vectores de stock sobre Playa+verano+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50" cy="34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44" w:rsidRPr="00CA22CC" w:rsidRDefault="00F226AE">
      <w:pPr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03286605" wp14:editId="39DF5C5B">
            <wp:extent cx="3169975" cy="3990975"/>
            <wp:effectExtent l="0" t="0" r="0" b="0"/>
            <wp:docPr id="12" name="Imagen 12" descr="Vinilo Pixerstick Niños jugando en el parque • Pixers® - Vivim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nilo Pixerstick Niños jugando en el parque • Pixers® - Vivimo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9" cy="40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44" w:rsidRPr="00CA22CC" w:rsidRDefault="00DD3244">
      <w:pPr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01DA55AD" wp14:editId="3F267542">
            <wp:extent cx="5143500" cy="3765777"/>
            <wp:effectExtent l="0" t="0" r="0" b="6350"/>
            <wp:docPr id="10" name="Imagen 10" descr="Ilustración Vectorial De Dibujos Animados De La Divers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Vectorial De Dibujos Animados De La Diversión D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73" cy="37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44" w:rsidRPr="00CA22CC" w:rsidRDefault="00DD3244">
      <w:pPr>
        <w:rPr>
          <w:rFonts w:ascii="Comic Sans MS" w:hAnsi="Comic Sans MS"/>
          <w:sz w:val="28"/>
          <w:szCs w:val="28"/>
        </w:rPr>
      </w:pPr>
    </w:p>
    <w:p w:rsidR="00DD3244" w:rsidRPr="00CA22CC" w:rsidRDefault="00DD3244">
      <w:pPr>
        <w:rPr>
          <w:rFonts w:ascii="Comic Sans MS" w:hAnsi="Comic Sans MS"/>
          <w:sz w:val="28"/>
          <w:szCs w:val="28"/>
        </w:rPr>
      </w:pPr>
    </w:p>
    <w:p w:rsidR="000714F7" w:rsidRPr="00CA22CC" w:rsidRDefault="00DD3244">
      <w:pPr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311ECCF0" wp14:editId="4F2354A5">
            <wp:extent cx="3524250" cy="3524250"/>
            <wp:effectExtent l="0" t="0" r="0" b="0"/>
            <wp:docPr id="11" name="Imagen 11" descr="Ilustración vectorial de niña jugando bajo la lluvi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vectorial de niña jugando bajo la lluvia | Vec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AE" w:rsidRPr="00CA22CC" w:rsidRDefault="003E766F">
      <w:pPr>
        <w:rPr>
          <w:rFonts w:ascii="Comic Sans MS" w:hAnsi="Comic Sans MS"/>
          <w:b/>
          <w:i/>
          <w:sz w:val="28"/>
          <w:szCs w:val="28"/>
        </w:rPr>
      </w:pPr>
      <w:r w:rsidRPr="00CA22CC">
        <w:rPr>
          <w:rFonts w:ascii="Comic Sans MS" w:hAnsi="Comic Sans MS"/>
          <w:b/>
          <w:i/>
          <w:sz w:val="28"/>
          <w:szCs w:val="28"/>
          <w:highlight w:val="cyan"/>
        </w:rPr>
        <w:t>Activida</w:t>
      </w:r>
      <w:r w:rsidR="00F226AE" w:rsidRPr="00CA22CC">
        <w:rPr>
          <w:rFonts w:ascii="Comic Sans MS" w:hAnsi="Comic Sans MS"/>
          <w:b/>
          <w:i/>
          <w:sz w:val="28"/>
          <w:szCs w:val="28"/>
          <w:highlight w:val="cyan"/>
        </w:rPr>
        <w:t>d 5</w:t>
      </w:r>
    </w:p>
    <w:p w:rsidR="00F226AE" w:rsidRPr="00CA22CC" w:rsidRDefault="00F226AE" w:rsidP="00F226A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Ahora vamos a divertirnos armando un muñeco, un nene/a, </w:t>
      </w:r>
      <w:r w:rsidR="00207A30" w:rsidRPr="00CA22CC">
        <w:rPr>
          <w:rFonts w:ascii="Comic Sans MS" w:hAnsi="Comic Sans MS"/>
          <w:sz w:val="28"/>
          <w:szCs w:val="28"/>
        </w:rPr>
        <w:t>etc.</w:t>
      </w:r>
      <w:r w:rsidRPr="00CA22CC">
        <w:rPr>
          <w:rFonts w:ascii="Comic Sans MS" w:hAnsi="Comic Sans MS"/>
          <w:sz w:val="28"/>
          <w:szCs w:val="28"/>
        </w:rPr>
        <w:t xml:space="preserve"> con diferentes prendas en el piso.</w:t>
      </w:r>
    </w:p>
    <w:p w:rsidR="00F226AE" w:rsidRPr="00CA22CC" w:rsidRDefault="00F226AE" w:rsidP="00F226A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Luego de confeccionarlo, te </w:t>
      </w:r>
      <w:r w:rsidR="00207A30" w:rsidRPr="00CA22CC">
        <w:rPr>
          <w:rFonts w:ascii="Comic Sans MS" w:hAnsi="Comic Sans MS"/>
          <w:sz w:val="28"/>
          <w:szCs w:val="28"/>
        </w:rPr>
        <w:t>deberás</w:t>
      </w:r>
      <w:r w:rsidRPr="00CA22CC">
        <w:rPr>
          <w:rFonts w:ascii="Comic Sans MS" w:hAnsi="Comic Sans MS"/>
          <w:sz w:val="28"/>
          <w:szCs w:val="28"/>
        </w:rPr>
        <w:t xml:space="preserve"> acostar al lado y un adulto le tomará una foto, para que se puedan ver y observar </w:t>
      </w:r>
      <w:r w:rsidR="00207A30" w:rsidRPr="00CA22CC">
        <w:rPr>
          <w:rFonts w:ascii="Comic Sans MS" w:hAnsi="Comic Sans MS"/>
          <w:sz w:val="28"/>
          <w:szCs w:val="28"/>
        </w:rPr>
        <w:t>qué</w:t>
      </w:r>
      <w:r w:rsidRPr="00CA22CC">
        <w:rPr>
          <w:rFonts w:ascii="Comic Sans MS" w:hAnsi="Comic Sans MS"/>
          <w:sz w:val="28"/>
          <w:szCs w:val="28"/>
        </w:rPr>
        <w:t xml:space="preserve"> diferencia hay entre ellos.</w:t>
      </w:r>
    </w:p>
    <w:p w:rsidR="00F226AE" w:rsidRPr="00CA22CC" w:rsidRDefault="00F226AE" w:rsidP="00F226A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Quien es </w:t>
      </w:r>
      <w:r w:rsidR="00207A30" w:rsidRPr="00CA22CC">
        <w:rPr>
          <w:rFonts w:ascii="Comic Sans MS" w:hAnsi="Comic Sans MS"/>
          <w:sz w:val="28"/>
          <w:szCs w:val="28"/>
        </w:rPr>
        <w:t>más</w:t>
      </w:r>
      <w:r w:rsidRPr="00CA22CC">
        <w:rPr>
          <w:rFonts w:ascii="Comic Sans MS" w:hAnsi="Comic Sans MS"/>
          <w:sz w:val="28"/>
          <w:szCs w:val="28"/>
        </w:rPr>
        <w:t xml:space="preserve"> alto, </w:t>
      </w:r>
      <w:r w:rsidR="00207A30" w:rsidRPr="00CA22CC">
        <w:rPr>
          <w:rFonts w:ascii="Comic Sans MS" w:hAnsi="Comic Sans MS"/>
          <w:sz w:val="28"/>
          <w:szCs w:val="28"/>
        </w:rPr>
        <w:t>más</w:t>
      </w:r>
      <w:r w:rsidRPr="00CA22CC">
        <w:rPr>
          <w:rFonts w:ascii="Comic Sans MS" w:hAnsi="Comic Sans MS"/>
          <w:sz w:val="28"/>
          <w:szCs w:val="28"/>
        </w:rPr>
        <w:t xml:space="preserve"> bajo, comparar las prendas que tienen cada uno……</w:t>
      </w:r>
    </w:p>
    <w:p w:rsidR="00F226AE" w:rsidRPr="00CA22CC" w:rsidRDefault="00F226AE" w:rsidP="00F226A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rFonts w:ascii="Comic Sans MS" w:hAnsi="Comic Sans MS"/>
          <w:sz w:val="28"/>
          <w:szCs w:val="28"/>
        </w:rPr>
        <w:t xml:space="preserve">Por </w:t>
      </w:r>
      <w:r w:rsidR="00207A30" w:rsidRPr="00CA22CC">
        <w:rPr>
          <w:rFonts w:ascii="Comic Sans MS" w:hAnsi="Comic Sans MS"/>
          <w:sz w:val="28"/>
          <w:szCs w:val="28"/>
        </w:rPr>
        <w:t>último</w:t>
      </w:r>
      <w:r w:rsidRPr="00CA22CC">
        <w:rPr>
          <w:rFonts w:ascii="Comic Sans MS" w:hAnsi="Comic Sans MS"/>
          <w:sz w:val="28"/>
          <w:szCs w:val="28"/>
        </w:rPr>
        <w:t xml:space="preserve">, utilizaran un afiche. El niño/a se acostara en el mismo y un adulto dibujara con un </w:t>
      </w:r>
      <w:r w:rsidR="00207A30" w:rsidRPr="00CA22CC">
        <w:rPr>
          <w:rFonts w:ascii="Comic Sans MS" w:hAnsi="Comic Sans MS"/>
          <w:sz w:val="28"/>
          <w:szCs w:val="28"/>
        </w:rPr>
        <w:t>fiaron</w:t>
      </w:r>
      <w:r w:rsidRPr="00CA22CC">
        <w:rPr>
          <w:rFonts w:ascii="Comic Sans MS" w:hAnsi="Comic Sans MS"/>
          <w:sz w:val="28"/>
          <w:szCs w:val="28"/>
        </w:rPr>
        <w:t xml:space="preserve"> la silueta, contorneando alrededor de su cuerpo. Luego lo deco</w:t>
      </w:r>
      <w:r w:rsidR="003E766F" w:rsidRPr="00CA22CC">
        <w:rPr>
          <w:rFonts w:ascii="Comic Sans MS" w:hAnsi="Comic Sans MS"/>
          <w:sz w:val="28"/>
          <w:szCs w:val="28"/>
        </w:rPr>
        <w:t>raran con diferentes materiales. Si se animan lo podrán colgar en algún lugar de su hogar.</w:t>
      </w:r>
    </w:p>
    <w:p w:rsidR="003E766F" w:rsidRPr="00CA22CC" w:rsidRDefault="003E766F" w:rsidP="00F226AE">
      <w:pPr>
        <w:spacing w:after="0"/>
        <w:rPr>
          <w:rFonts w:ascii="Comic Sans MS" w:hAnsi="Comic Sans MS"/>
          <w:sz w:val="28"/>
          <w:szCs w:val="28"/>
        </w:rPr>
      </w:pPr>
    </w:p>
    <w:p w:rsidR="003E766F" w:rsidRPr="00CA22CC" w:rsidRDefault="003E766F" w:rsidP="00F226AE">
      <w:pPr>
        <w:spacing w:after="0"/>
        <w:rPr>
          <w:noProof/>
          <w:sz w:val="28"/>
          <w:szCs w:val="28"/>
          <w:lang w:eastAsia="es-AR"/>
        </w:rPr>
      </w:pPr>
      <w:r w:rsidRPr="00CA22CC">
        <w:rPr>
          <w:rFonts w:ascii="Comic Sans MS" w:hAnsi="Comic Sans MS"/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2057400" cy="3942890"/>
            <wp:effectExtent l="0" t="0" r="0" b="635"/>
            <wp:docPr id="13" name="Imagen 13" descr="C:\Users\Julian\Desktop\muñ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n\Desktop\muñec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57" cy="39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C">
        <w:rPr>
          <w:noProof/>
          <w:sz w:val="28"/>
          <w:szCs w:val="28"/>
          <w:lang w:eastAsia="es-AR"/>
        </w:rPr>
        <w:t xml:space="preserve">  </w:t>
      </w:r>
      <w:r w:rsidR="00D64BF4" w:rsidRPr="00CA22CC">
        <w:rPr>
          <w:noProof/>
          <w:sz w:val="28"/>
          <w:szCs w:val="28"/>
          <w:lang w:eastAsia="es-AR"/>
        </w:rPr>
        <w:drawing>
          <wp:inline distT="0" distB="0" distL="0" distR="0" wp14:anchorId="046C3DC7" wp14:editId="746890CD">
            <wp:extent cx="3048000" cy="2286000"/>
            <wp:effectExtent l="0" t="0" r="0" b="0"/>
            <wp:docPr id="18" name="Imagen 18" descr="Maestra sin fronteras: ESQUEMA CORP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estra sin fronteras: ESQUEMA CORPOR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F4" w:rsidRPr="00CA22CC" w:rsidRDefault="00D64BF4" w:rsidP="00F226AE">
      <w:pPr>
        <w:spacing w:after="0"/>
        <w:rPr>
          <w:rFonts w:ascii="Comic Sans MS" w:hAnsi="Comic Sans MS"/>
          <w:sz w:val="28"/>
          <w:szCs w:val="28"/>
        </w:rPr>
      </w:pPr>
    </w:p>
    <w:p w:rsidR="003E766F" w:rsidRPr="00CA22CC" w:rsidRDefault="00D64BF4" w:rsidP="00F226AE">
      <w:pPr>
        <w:spacing w:after="0"/>
        <w:rPr>
          <w:rFonts w:ascii="Comic Sans MS" w:hAnsi="Comic Sans MS"/>
          <w:sz w:val="28"/>
          <w:szCs w:val="28"/>
        </w:rPr>
      </w:pPr>
      <w:r w:rsidRPr="00CA22CC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48BC3430" wp14:editId="7085B9F1">
            <wp:extent cx="2582360" cy="2085975"/>
            <wp:effectExtent l="0" t="0" r="8890" b="0"/>
            <wp:docPr id="16" name="Imagen 16" descr="Proyecto: Conociendo mi cuerpo | Mi Corazón de T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yecto: Conociendo mi cuerpo | Mi Corazón de Tiz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47" cy="20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C">
        <w:rPr>
          <w:noProof/>
          <w:sz w:val="28"/>
          <w:szCs w:val="28"/>
          <w:lang w:eastAsia="es-AR"/>
        </w:rPr>
        <w:t xml:space="preserve"> </w:t>
      </w:r>
      <w:r w:rsidRPr="00CA22CC">
        <w:rPr>
          <w:noProof/>
          <w:sz w:val="28"/>
          <w:szCs w:val="28"/>
          <w:lang w:eastAsia="es-AR"/>
        </w:rPr>
        <w:drawing>
          <wp:inline distT="0" distB="0" distL="0" distR="0" wp14:anchorId="08FCF832" wp14:editId="01D54CE2">
            <wp:extent cx="3045874" cy="4562475"/>
            <wp:effectExtent l="0" t="0" r="2540" b="0"/>
            <wp:docPr id="17" name="Imagen 17" descr="Proyecto El cuerpo humano: Una mirada hacia el interior | 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 El cuerpo humano: Una mirada hacia el interior | M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13" cy="45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6F" w:rsidRPr="00CA22CC" w:rsidRDefault="003E766F" w:rsidP="00F226AE">
      <w:pPr>
        <w:spacing w:after="0"/>
        <w:rPr>
          <w:rFonts w:ascii="Comic Sans MS" w:hAnsi="Comic Sans MS"/>
          <w:sz w:val="28"/>
          <w:szCs w:val="28"/>
        </w:rPr>
      </w:pPr>
    </w:p>
    <w:sectPr w:rsidR="003E766F" w:rsidRPr="00CA22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3D9"/>
    <w:rsid w:val="000258FB"/>
    <w:rsid w:val="000714F7"/>
    <w:rsid w:val="001A6642"/>
    <w:rsid w:val="00207A30"/>
    <w:rsid w:val="002E660E"/>
    <w:rsid w:val="00320981"/>
    <w:rsid w:val="003E766F"/>
    <w:rsid w:val="00523F91"/>
    <w:rsid w:val="00765CC1"/>
    <w:rsid w:val="009013D9"/>
    <w:rsid w:val="00CA22CC"/>
    <w:rsid w:val="00D64BF4"/>
    <w:rsid w:val="00DD3244"/>
    <w:rsid w:val="00E64D15"/>
    <w:rsid w:val="00F2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7F0DE-C2F2-430F-83A8-3A5B588F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258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4ShOpJPHRxA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s://youtu.be/lNqXJ0N8qvs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hyperlink" Target="https://youtu.be/z3Ff7ABA_5Y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</dc:creator>
  <cp:keywords/>
  <dc:description/>
  <cp:lastModifiedBy>Usuario de Windows</cp:lastModifiedBy>
  <cp:revision>2</cp:revision>
  <dcterms:created xsi:type="dcterms:W3CDTF">2020-08-17T23:45:00Z</dcterms:created>
  <dcterms:modified xsi:type="dcterms:W3CDTF">2020-08-17T23:45:00Z</dcterms:modified>
</cp:coreProperties>
</file>