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7C1B2" w14:textId="77777777" w:rsidR="00874616" w:rsidRDefault="00874616" w:rsidP="00874616">
      <w:pPr>
        <w:jc w:val="center"/>
        <w:rPr>
          <w:b/>
          <w:noProof/>
          <w:color w:val="00B050"/>
          <w:sz w:val="32"/>
          <w:lang w:eastAsia="es-AR"/>
        </w:rPr>
      </w:pPr>
      <w:r>
        <w:rPr>
          <w:b/>
          <w:noProof/>
          <w:color w:val="00B050"/>
          <w:sz w:val="32"/>
          <w:lang w:eastAsia="es-AR"/>
        </w:rPr>
        <w:t>MATEMÁTICA – LUNES 2/11</w:t>
      </w:r>
    </w:p>
    <w:p w14:paraId="419E980A" w14:textId="77777777" w:rsidR="00AC1E99" w:rsidRPr="00AC1E99" w:rsidRDefault="00AC1E99" w:rsidP="00AC1E99">
      <w:pPr>
        <w:rPr>
          <w:b/>
          <w:noProof/>
          <w:color w:val="00B050"/>
          <w:sz w:val="24"/>
          <w:lang w:eastAsia="es-AR"/>
        </w:rPr>
      </w:pPr>
      <w:r>
        <w:rPr>
          <w:b/>
          <w:noProof/>
          <w:color w:val="00B050"/>
          <w:sz w:val="24"/>
          <w:lang w:eastAsia="es-AR"/>
        </w:rPr>
        <w:t>1) Leemos y pensamos juntos la siguiente situación problemática en Zoom.</w:t>
      </w:r>
    </w:p>
    <w:p w14:paraId="7C3B9152" w14:textId="77777777" w:rsidR="00C00D10" w:rsidRDefault="00874616">
      <w:r>
        <w:rPr>
          <w:noProof/>
          <w:lang w:eastAsia="es-AR"/>
        </w:rPr>
        <w:drawing>
          <wp:inline distT="0" distB="0" distL="0" distR="0" wp14:anchorId="0B85DD0C" wp14:editId="297DCB89">
            <wp:extent cx="6643370" cy="4373880"/>
            <wp:effectExtent l="0" t="0" r="508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3370" cy="4373880"/>
                    </a:xfrm>
                    <a:prstGeom prst="rect">
                      <a:avLst/>
                    </a:prstGeom>
                    <a:noFill/>
                    <a:ln>
                      <a:noFill/>
                    </a:ln>
                  </pic:spPr>
                </pic:pic>
              </a:graphicData>
            </a:graphic>
          </wp:inline>
        </w:drawing>
      </w:r>
    </w:p>
    <w:p w14:paraId="1442E0E4" w14:textId="77777777" w:rsidR="00AC1E99" w:rsidRDefault="00AC1E99">
      <w:pPr>
        <w:rPr>
          <w:b/>
          <w:color w:val="00B050"/>
          <w:sz w:val="24"/>
        </w:rPr>
      </w:pPr>
      <w:r>
        <w:rPr>
          <w:b/>
          <w:color w:val="00B050"/>
          <w:sz w:val="24"/>
        </w:rPr>
        <w:t xml:space="preserve">RESPONDÉ: </w:t>
      </w:r>
    </w:p>
    <w:p w14:paraId="64BA4618" w14:textId="77777777" w:rsidR="00874616" w:rsidRDefault="00874616">
      <w:pPr>
        <w:rPr>
          <w:b/>
          <w:color w:val="00B050"/>
          <w:sz w:val="24"/>
        </w:rPr>
      </w:pPr>
      <w:r>
        <w:rPr>
          <w:b/>
          <w:color w:val="00B050"/>
          <w:sz w:val="24"/>
        </w:rPr>
        <w:t>A) ¿Qué cuenta les parece que hizo Lucía para sacar esa conclusión?</w:t>
      </w:r>
    </w:p>
    <w:p w14:paraId="591FFA8F" w14:textId="77777777" w:rsidR="00AC1E99" w:rsidRDefault="00AC1E99">
      <w:pPr>
        <w:rPr>
          <w:b/>
          <w:color w:val="00B050"/>
          <w:sz w:val="24"/>
        </w:rPr>
      </w:pPr>
    </w:p>
    <w:p w14:paraId="3ADC12BF" w14:textId="77777777" w:rsidR="00874616" w:rsidRDefault="00874616">
      <w:pPr>
        <w:rPr>
          <w:b/>
          <w:color w:val="00B050"/>
          <w:sz w:val="24"/>
        </w:rPr>
      </w:pPr>
      <w:r>
        <w:rPr>
          <w:b/>
          <w:color w:val="00B050"/>
          <w:sz w:val="24"/>
        </w:rPr>
        <w:t>B) Omar es panadero desde hace un montón y sabe manejar bien su negocio. ¿Qué razón creen que puede tener para vender la docena de facturas a $200?</w:t>
      </w:r>
    </w:p>
    <w:p w14:paraId="27C7F837" w14:textId="77777777" w:rsidR="00AC1E99" w:rsidRDefault="00AC1E99">
      <w:pPr>
        <w:rPr>
          <w:b/>
          <w:color w:val="00B050"/>
          <w:sz w:val="24"/>
        </w:rPr>
      </w:pPr>
    </w:p>
    <w:p w14:paraId="3D8A0CC1" w14:textId="77777777" w:rsidR="00874616" w:rsidRDefault="00874616">
      <w:pPr>
        <w:rPr>
          <w:b/>
          <w:color w:val="00B050"/>
          <w:sz w:val="24"/>
        </w:rPr>
      </w:pPr>
      <w:r>
        <w:rPr>
          <w:b/>
          <w:color w:val="00B050"/>
          <w:sz w:val="24"/>
        </w:rPr>
        <w:t>C) Ayuden a Lucía a completar sus anotaciones, sin que figure ninguna oferta:</w:t>
      </w:r>
    </w:p>
    <w:tbl>
      <w:tblPr>
        <w:tblStyle w:val="Tablaconcuadrcula5oscura-nfasis6"/>
        <w:tblW w:w="0" w:type="auto"/>
        <w:jc w:val="center"/>
        <w:tblLook w:val="04A0" w:firstRow="1" w:lastRow="0" w:firstColumn="1" w:lastColumn="0" w:noHBand="0" w:noVBand="1"/>
      </w:tblPr>
      <w:tblGrid>
        <w:gridCol w:w="2652"/>
        <w:gridCol w:w="1422"/>
      </w:tblGrid>
      <w:tr w:rsidR="00AC1E99" w:rsidRPr="00AC1E99" w14:paraId="39CF9BE2" w14:textId="77777777" w:rsidTr="00AC1E99">
        <w:trPr>
          <w:cnfStyle w:val="100000000000" w:firstRow="1" w:lastRow="0" w:firstColumn="0" w:lastColumn="0" w:oddVBand="0" w:evenVBand="0" w:oddHBand="0" w:evenHBand="0" w:firstRowFirstColumn="0" w:firstRowLastColumn="0" w:lastRowFirstColumn="0" w:lastRowLastColumn="0"/>
          <w:trHeight w:val="564"/>
          <w:jc w:val="center"/>
        </w:trPr>
        <w:tc>
          <w:tcPr>
            <w:cnfStyle w:val="001000000000" w:firstRow="0" w:lastRow="0" w:firstColumn="1" w:lastColumn="0" w:oddVBand="0" w:evenVBand="0" w:oddHBand="0" w:evenHBand="0" w:firstRowFirstColumn="0" w:firstRowLastColumn="0" w:lastRowFirstColumn="0" w:lastRowLastColumn="0"/>
            <w:tcW w:w="2652" w:type="dxa"/>
            <w:vAlign w:val="center"/>
          </w:tcPr>
          <w:p w14:paraId="7418197C" w14:textId="77777777" w:rsidR="00874616" w:rsidRPr="00AC1E99" w:rsidRDefault="00874616" w:rsidP="00AC1E99">
            <w:pPr>
              <w:jc w:val="center"/>
              <w:rPr>
                <w:b w:val="0"/>
                <w:color w:val="auto"/>
                <w:sz w:val="24"/>
              </w:rPr>
            </w:pPr>
            <w:r w:rsidRPr="00AC1E99">
              <w:rPr>
                <w:b w:val="0"/>
                <w:color w:val="auto"/>
                <w:sz w:val="24"/>
              </w:rPr>
              <w:t>CANTIDAD</w:t>
            </w:r>
          </w:p>
        </w:tc>
        <w:tc>
          <w:tcPr>
            <w:tcW w:w="1422" w:type="dxa"/>
            <w:vAlign w:val="center"/>
          </w:tcPr>
          <w:p w14:paraId="5B968DED" w14:textId="77777777" w:rsidR="00874616" w:rsidRPr="00AC1E99" w:rsidRDefault="00874616" w:rsidP="00AC1E99">
            <w:pPr>
              <w:jc w:val="center"/>
              <w:cnfStyle w:val="100000000000" w:firstRow="1" w:lastRow="0" w:firstColumn="0" w:lastColumn="0" w:oddVBand="0" w:evenVBand="0" w:oddHBand="0" w:evenHBand="0" w:firstRowFirstColumn="0" w:firstRowLastColumn="0" w:lastRowFirstColumn="0" w:lastRowLastColumn="0"/>
              <w:rPr>
                <w:b w:val="0"/>
                <w:color w:val="auto"/>
                <w:sz w:val="24"/>
              </w:rPr>
            </w:pPr>
            <w:r w:rsidRPr="00AC1E99">
              <w:rPr>
                <w:b w:val="0"/>
                <w:color w:val="auto"/>
                <w:sz w:val="24"/>
              </w:rPr>
              <w:t>PRECIO</w:t>
            </w:r>
          </w:p>
        </w:tc>
      </w:tr>
      <w:tr w:rsidR="00AC1E99" w:rsidRPr="00AC1E99" w14:paraId="26A35BBF" w14:textId="77777777" w:rsidTr="00AC1E99">
        <w:trPr>
          <w:cnfStyle w:val="000000100000" w:firstRow="0" w:lastRow="0" w:firstColumn="0" w:lastColumn="0" w:oddVBand="0" w:evenVBand="0" w:oddHBand="1"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2652" w:type="dxa"/>
            <w:vAlign w:val="center"/>
          </w:tcPr>
          <w:p w14:paraId="6C9BFE52" w14:textId="77777777" w:rsidR="00874616" w:rsidRPr="00AC1E99" w:rsidRDefault="00874616" w:rsidP="00AC1E99">
            <w:pPr>
              <w:jc w:val="center"/>
              <w:rPr>
                <w:b w:val="0"/>
                <w:color w:val="auto"/>
                <w:sz w:val="24"/>
              </w:rPr>
            </w:pPr>
            <w:r w:rsidRPr="00AC1E99">
              <w:rPr>
                <w:b w:val="0"/>
                <w:color w:val="auto"/>
                <w:sz w:val="24"/>
              </w:rPr>
              <w:t>1 FACTURA</w:t>
            </w:r>
          </w:p>
        </w:tc>
        <w:tc>
          <w:tcPr>
            <w:tcW w:w="1422" w:type="dxa"/>
            <w:vAlign w:val="center"/>
          </w:tcPr>
          <w:p w14:paraId="37788C19" w14:textId="77777777" w:rsidR="00874616" w:rsidRPr="00AC1E99" w:rsidRDefault="00874616" w:rsidP="00AC1E99">
            <w:pPr>
              <w:jc w:val="center"/>
              <w:cnfStyle w:val="000000100000" w:firstRow="0" w:lastRow="0" w:firstColumn="0" w:lastColumn="0" w:oddVBand="0" w:evenVBand="0" w:oddHBand="1" w:evenHBand="0" w:firstRowFirstColumn="0" w:firstRowLastColumn="0" w:lastRowFirstColumn="0" w:lastRowLastColumn="0"/>
              <w:rPr>
                <w:b/>
                <w:sz w:val="24"/>
              </w:rPr>
            </w:pPr>
            <w:r w:rsidRPr="00AC1E99">
              <w:rPr>
                <w:b/>
                <w:sz w:val="24"/>
              </w:rPr>
              <w:t>$20</w:t>
            </w:r>
          </w:p>
        </w:tc>
      </w:tr>
      <w:tr w:rsidR="00AC1E99" w:rsidRPr="00AC1E99" w14:paraId="6511A014" w14:textId="77777777" w:rsidTr="00AC1E99">
        <w:trPr>
          <w:trHeight w:val="564"/>
          <w:jc w:val="center"/>
        </w:trPr>
        <w:tc>
          <w:tcPr>
            <w:cnfStyle w:val="001000000000" w:firstRow="0" w:lastRow="0" w:firstColumn="1" w:lastColumn="0" w:oddVBand="0" w:evenVBand="0" w:oddHBand="0" w:evenHBand="0" w:firstRowFirstColumn="0" w:firstRowLastColumn="0" w:lastRowFirstColumn="0" w:lastRowLastColumn="0"/>
            <w:tcW w:w="2652" w:type="dxa"/>
            <w:vAlign w:val="center"/>
          </w:tcPr>
          <w:p w14:paraId="64037EDC" w14:textId="77777777" w:rsidR="00874616" w:rsidRPr="00AC1E99" w:rsidRDefault="00874616" w:rsidP="00AC1E99">
            <w:pPr>
              <w:jc w:val="center"/>
              <w:rPr>
                <w:b w:val="0"/>
                <w:color w:val="auto"/>
                <w:sz w:val="24"/>
              </w:rPr>
            </w:pPr>
            <w:r w:rsidRPr="00AC1E99">
              <w:rPr>
                <w:b w:val="0"/>
                <w:color w:val="auto"/>
                <w:sz w:val="24"/>
              </w:rPr>
              <w:t>MEDIA DOCENA</w:t>
            </w:r>
          </w:p>
        </w:tc>
        <w:tc>
          <w:tcPr>
            <w:tcW w:w="1422" w:type="dxa"/>
            <w:vAlign w:val="center"/>
          </w:tcPr>
          <w:p w14:paraId="75269AE8" w14:textId="77777777" w:rsidR="00874616" w:rsidRPr="00AC1E99" w:rsidRDefault="00874616" w:rsidP="00AC1E99">
            <w:pPr>
              <w:jc w:val="center"/>
              <w:cnfStyle w:val="000000000000" w:firstRow="0" w:lastRow="0" w:firstColumn="0" w:lastColumn="0" w:oddVBand="0" w:evenVBand="0" w:oddHBand="0" w:evenHBand="0" w:firstRowFirstColumn="0" w:firstRowLastColumn="0" w:lastRowFirstColumn="0" w:lastRowLastColumn="0"/>
              <w:rPr>
                <w:b/>
                <w:sz w:val="24"/>
              </w:rPr>
            </w:pPr>
          </w:p>
        </w:tc>
      </w:tr>
      <w:tr w:rsidR="00AC1E99" w:rsidRPr="00AC1E99" w14:paraId="0428FF8C" w14:textId="77777777" w:rsidTr="00AC1E99">
        <w:trPr>
          <w:cnfStyle w:val="000000100000" w:firstRow="0" w:lastRow="0" w:firstColumn="0" w:lastColumn="0" w:oddVBand="0" w:evenVBand="0" w:oddHBand="1"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2652" w:type="dxa"/>
            <w:vAlign w:val="center"/>
          </w:tcPr>
          <w:p w14:paraId="70370B62" w14:textId="77777777" w:rsidR="00874616" w:rsidRPr="00AC1E99" w:rsidRDefault="00874616" w:rsidP="00AC1E99">
            <w:pPr>
              <w:jc w:val="center"/>
              <w:rPr>
                <w:b w:val="0"/>
                <w:color w:val="auto"/>
                <w:sz w:val="24"/>
              </w:rPr>
            </w:pPr>
            <w:r w:rsidRPr="00AC1E99">
              <w:rPr>
                <w:b w:val="0"/>
                <w:color w:val="auto"/>
                <w:sz w:val="24"/>
              </w:rPr>
              <w:t>1 DOCENA</w:t>
            </w:r>
          </w:p>
        </w:tc>
        <w:tc>
          <w:tcPr>
            <w:tcW w:w="1422" w:type="dxa"/>
            <w:vAlign w:val="center"/>
          </w:tcPr>
          <w:p w14:paraId="0ABCB2EE" w14:textId="77777777" w:rsidR="00874616" w:rsidRPr="00AC1E99" w:rsidRDefault="00874616" w:rsidP="00AC1E99">
            <w:pPr>
              <w:jc w:val="center"/>
              <w:cnfStyle w:val="000000100000" w:firstRow="0" w:lastRow="0" w:firstColumn="0" w:lastColumn="0" w:oddVBand="0" w:evenVBand="0" w:oddHBand="1" w:evenHBand="0" w:firstRowFirstColumn="0" w:firstRowLastColumn="0" w:lastRowFirstColumn="0" w:lastRowLastColumn="0"/>
              <w:rPr>
                <w:b/>
                <w:sz w:val="24"/>
              </w:rPr>
            </w:pPr>
          </w:p>
        </w:tc>
      </w:tr>
      <w:tr w:rsidR="00AC1E99" w:rsidRPr="00AC1E99" w14:paraId="529ACC94" w14:textId="77777777" w:rsidTr="00AC1E99">
        <w:trPr>
          <w:trHeight w:val="564"/>
          <w:jc w:val="center"/>
        </w:trPr>
        <w:tc>
          <w:tcPr>
            <w:cnfStyle w:val="001000000000" w:firstRow="0" w:lastRow="0" w:firstColumn="1" w:lastColumn="0" w:oddVBand="0" w:evenVBand="0" w:oddHBand="0" w:evenHBand="0" w:firstRowFirstColumn="0" w:firstRowLastColumn="0" w:lastRowFirstColumn="0" w:lastRowLastColumn="0"/>
            <w:tcW w:w="2652" w:type="dxa"/>
            <w:vAlign w:val="center"/>
          </w:tcPr>
          <w:p w14:paraId="33E06258" w14:textId="77777777" w:rsidR="00874616" w:rsidRPr="00AC1E99" w:rsidRDefault="00874616" w:rsidP="00AC1E99">
            <w:pPr>
              <w:jc w:val="center"/>
              <w:rPr>
                <w:b w:val="0"/>
                <w:color w:val="auto"/>
                <w:sz w:val="24"/>
              </w:rPr>
            </w:pPr>
            <w:r w:rsidRPr="00AC1E99">
              <w:rPr>
                <w:b w:val="0"/>
                <w:color w:val="auto"/>
                <w:sz w:val="24"/>
              </w:rPr>
              <w:t>1 DOCENA Y MEDIA</w:t>
            </w:r>
          </w:p>
        </w:tc>
        <w:tc>
          <w:tcPr>
            <w:tcW w:w="1422" w:type="dxa"/>
            <w:vAlign w:val="center"/>
          </w:tcPr>
          <w:p w14:paraId="4229A48F" w14:textId="77777777" w:rsidR="00874616" w:rsidRPr="00AC1E99" w:rsidRDefault="00874616" w:rsidP="00AC1E99">
            <w:pPr>
              <w:jc w:val="center"/>
              <w:cnfStyle w:val="000000000000" w:firstRow="0" w:lastRow="0" w:firstColumn="0" w:lastColumn="0" w:oddVBand="0" w:evenVBand="0" w:oddHBand="0" w:evenHBand="0" w:firstRowFirstColumn="0" w:firstRowLastColumn="0" w:lastRowFirstColumn="0" w:lastRowLastColumn="0"/>
              <w:rPr>
                <w:b/>
                <w:sz w:val="24"/>
              </w:rPr>
            </w:pPr>
          </w:p>
        </w:tc>
      </w:tr>
      <w:tr w:rsidR="00AC1E99" w:rsidRPr="00AC1E99" w14:paraId="70E3BD62" w14:textId="77777777" w:rsidTr="00AC1E99">
        <w:trPr>
          <w:cnfStyle w:val="000000100000" w:firstRow="0" w:lastRow="0" w:firstColumn="0" w:lastColumn="0" w:oddVBand="0" w:evenVBand="0" w:oddHBand="1" w:evenHBand="0" w:firstRowFirstColumn="0" w:firstRowLastColumn="0" w:lastRowFirstColumn="0" w:lastRowLastColumn="0"/>
          <w:trHeight w:val="564"/>
          <w:jc w:val="center"/>
        </w:trPr>
        <w:tc>
          <w:tcPr>
            <w:cnfStyle w:val="001000000000" w:firstRow="0" w:lastRow="0" w:firstColumn="1" w:lastColumn="0" w:oddVBand="0" w:evenVBand="0" w:oddHBand="0" w:evenHBand="0" w:firstRowFirstColumn="0" w:firstRowLastColumn="0" w:lastRowFirstColumn="0" w:lastRowLastColumn="0"/>
            <w:tcW w:w="2652" w:type="dxa"/>
            <w:vAlign w:val="center"/>
          </w:tcPr>
          <w:p w14:paraId="17A72050" w14:textId="77777777" w:rsidR="00874616" w:rsidRPr="00AC1E99" w:rsidRDefault="00874616" w:rsidP="00AC1E99">
            <w:pPr>
              <w:jc w:val="center"/>
              <w:rPr>
                <w:b w:val="0"/>
                <w:color w:val="auto"/>
                <w:sz w:val="24"/>
              </w:rPr>
            </w:pPr>
            <w:r w:rsidRPr="00AC1E99">
              <w:rPr>
                <w:b w:val="0"/>
                <w:color w:val="auto"/>
                <w:sz w:val="24"/>
              </w:rPr>
              <w:t>2 DOCENAS</w:t>
            </w:r>
          </w:p>
        </w:tc>
        <w:tc>
          <w:tcPr>
            <w:tcW w:w="1422" w:type="dxa"/>
            <w:vAlign w:val="center"/>
          </w:tcPr>
          <w:p w14:paraId="018F48AD" w14:textId="77777777" w:rsidR="00874616" w:rsidRPr="00AC1E99" w:rsidRDefault="00874616" w:rsidP="00AC1E99">
            <w:pPr>
              <w:jc w:val="center"/>
              <w:cnfStyle w:val="000000100000" w:firstRow="0" w:lastRow="0" w:firstColumn="0" w:lastColumn="0" w:oddVBand="0" w:evenVBand="0" w:oddHBand="1" w:evenHBand="0" w:firstRowFirstColumn="0" w:firstRowLastColumn="0" w:lastRowFirstColumn="0" w:lastRowLastColumn="0"/>
              <w:rPr>
                <w:b/>
                <w:sz w:val="24"/>
              </w:rPr>
            </w:pPr>
          </w:p>
        </w:tc>
      </w:tr>
    </w:tbl>
    <w:p w14:paraId="6BE53CB4" w14:textId="77777777" w:rsidR="00AC1E99" w:rsidRDefault="00AC1E99">
      <w:pPr>
        <w:rPr>
          <w:b/>
          <w:color w:val="00B050"/>
          <w:sz w:val="24"/>
        </w:rPr>
      </w:pPr>
    </w:p>
    <w:p w14:paraId="5456C48B" w14:textId="77777777" w:rsidR="00AC1E99" w:rsidRDefault="00AC1E99">
      <w:pPr>
        <w:rPr>
          <w:b/>
          <w:color w:val="00B050"/>
          <w:sz w:val="24"/>
        </w:rPr>
      </w:pPr>
      <w:r>
        <w:rPr>
          <w:b/>
          <w:noProof/>
          <w:color w:val="00B050"/>
          <w:sz w:val="24"/>
          <w:lang w:eastAsia="es-AR"/>
        </w:rPr>
        <w:lastRenderedPageBreak/>
        <w:drawing>
          <wp:anchor distT="0" distB="0" distL="114300" distR="114300" simplePos="0" relativeHeight="251659264" behindDoc="0" locked="0" layoutInCell="1" allowOverlap="1" wp14:anchorId="59F606C2" wp14:editId="4E6E1EF6">
            <wp:simplePos x="0" y="0"/>
            <wp:positionH relativeFrom="margin">
              <wp:posOffset>1459230</wp:posOffset>
            </wp:positionH>
            <wp:positionV relativeFrom="margin">
              <wp:posOffset>258445</wp:posOffset>
            </wp:positionV>
            <wp:extent cx="5554980" cy="5618480"/>
            <wp:effectExtent l="0" t="0" r="762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4980" cy="5618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color w:val="00B050"/>
          <w:sz w:val="24"/>
        </w:rPr>
        <w:t xml:space="preserve">2) </w:t>
      </w:r>
      <w:proofErr w:type="spellStart"/>
      <w:r>
        <w:rPr>
          <w:b/>
          <w:color w:val="00B050"/>
          <w:sz w:val="24"/>
        </w:rPr>
        <w:t>Leé</w:t>
      </w:r>
      <w:proofErr w:type="spellEnd"/>
      <w:r>
        <w:rPr>
          <w:b/>
          <w:color w:val="00B050"/>
          <w:sz w:val="24"/>
        </w:rPr>
        <w:t xml:space="preserve"> la siguiente información de la página 456 del libro. Mañana lo conversaremos en la reunión.</w:t>
      </w:r>
    </w:p>
    <w:p w14:paraId="1FBEEBC7" w14:textId="77777777" w:rsidR="00AC1E99" w:rsidRDefault="00AC1E99" w:rsidP="00AC1E99">
      <w:pPr>
        <w:jc w:val="right"/>
        <w:rPr>
          <w:b/>
          <w:color w:val="00B050"/>
          <w:sz w:val="24"/>
        </w:rPr>
      </w:pPr>
    </w:p>
    <w:p w14:paraId="7A67FE9E" w14:textId="77777777" w:rsidR="00AC1E99" w:rsidRDefault="00AC1E99">
      <w:pPr>
        <w:rPr>
          <w:b/>
          <w:color w:val="00B050"/>
          <w:sz w:val="24"/>
        </w:rPr>
      </w:pPr>
    </w:p>
    <w:p w14:paraId="029FDEA0" w14:textId="77777777" w:rsidR="00AC1E99" w:rsidRDefault="00AC1E99">
      <w:pPr>
        <w:rPr>
          <w:b/>
          <w:color w:val="00B050"/>
          <w:sz w:val="24"/>
        </w:rPr>
      </w:pPr>
    </w:p>
    <w:p w14:paraId="4A2C50E7" w14:textId="77777777" w:rsidR="00AC1E99" w:rsidRDefault="00AC1E99">
      <w:pPr>
        <w:rPr>
          <w:b/>
          <w:color w:val="00B050"/>
          <w:sz w:val="24"/>
        </w:rPr>
      </w:pPr>
    </w:p>
    <w:p w14:paraId="21289147" w14:textId="77777777" w:rsidR="00AC1E99" w:rsidRDefault="00AC1E99">
      <w:pPr>
        <w:rPr>
          <w:b/>
          <w:color w:val="00B050"/>
          <w:sz w:val="24"/>
        </w:rPr>
      </w:pPr>
    </w:p>
    <w:p w14:paraId="2C5A15BB" w14:textId="77777777" w:rsidR="00AC1E99" w:rsidRDefault="00975C41">
      <w:pPr>
        <w:rPr>
          <w:b/>
          <w:color w:val="00B050"/>
          <w:sz w:val="24"/>
        </w:rPr>
      </w:pPr>
      <w:r>
        <w:rPr>
          <w:b/>
          <w:noProof/>
          <w:color w:val="00B050"/>
          <w:sz w:val="24"/>
          <w:lang w:eastAsia="es-AR"/>
        </w:rPr>
        <w:drawing>
          <wp:anchor distT="0" distB="0" distL="114300" distR="114300" simplePos="0" relativeHeight="251658240" behindDoc="0" locked="0" layoutInCell="1" allowOverlap="1" wp14:anchorId="71A69F14" wp14:editId="2031A8B2">
            <wp:simplePos x="0" y="0"/>
            <wp:positionH relativeFrom="margin">
              <wp:posOffset>-291595</wp:posOffset>
            </wp:positionH>
            <wp:positionV relativeFrom="margin">
              <wp:posOffset>2295977</wp:posOffset>
            </wp:positionV>
            <wp:extent cx="1865630" cy="1773555"/>
            <wp:effectExtent l="0" t="0" r="127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5630" cy="1773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005E9C" w14:textId="77777777" w:rsidR="00AC1E99" w:rsidRDefault="00AC1E99">
      <w:pPr>
        <w:rPr>
          <w:b/>
          <w:color w:val="00B050"/>
          <w:sz w:val="24"/>
        </w:rPr>
      </w:pPr>
    </w:p>
    <w:p w14:paraId="043A3894" w14:textId="77777777" w:rsidR="00AC1E99" w:rsidRDefault="00AC1E99">
      <w:pPr>
        <w:rPr>
          <w:b/>
          <w:color w:val="00B050"/>
          <w:sz w:val="24"/>
        </w:rPr>
      </w:pPr>
    </w:p>
    <w:p w14:paraId="48993831" w14:textId="77777777" w:rsidR="00AC1E99" w:rsidRDefault="00AC1E99">
      <w:pPr>
        <w:rPr>
          <w:b/>
          <w:color w:val="00B050"/>
          <w:sz w:val="24"/>
        </w:rPr>
      </w:pPr>
    </w:p>
    <w:p w14:paraId="390D9302" w14:textId="77777777" w:rsidR="00AC1E99" w:rsidRDefault="00AC1E99">
      <w:pPr>
        <w:rPr>
          <w:b/>
          <w:color w:val="00B050"/>
          <w:sz w:val="24"/>
        </w:rPr>
      </w:pPr>
    </w:p>
    <w:p w14:paraId="58CD7A15" w14:textId="77777777" w:rsidR="00AC1E99" w:rsidRDefault="00AC1E99">
      <w:pPr>
        <w:rPr>
          <w:b/>
          <w:color w:val="00B050"/>
          <w:sz w:val="24"/>
        </w:rPr>
      </w:pPr>
    </w:p>
    <w:p w14:paraId="5DD166F9" w14:textId="77777777" w:rsidR="00AC1E99" w:rsidRDefault="00AC1E99">
      <w:pPr>
        <w:rPr>
          <w:b/>
          <w:color w:val="00B050"/>
          <w:sz w:val="24"/>
        </w:rPr>
      </w:pPr>
    </w:p>
    <w:p w14:paraId="45683526" w14:textId="77777777" w:rsidR="00AC1E99" w:rsidRDefault="00AC1E99">
      <w:pPr>
        <w:rPr>
          <w:b/>
          <w:color w:val="00B050"/>
          <w:sz w:val="24"/>
        </w:rPr>
      </w:pPr>
    </w:p>
    <w:p w14:paraId="49CBD2B6" w14:textId="77777777" w:rsidR="00975C41" w:rsidRDefault="00975C41">
      <w:pPr>
        <w:rPr>
          <w:b/>
          <w:color w:val="00B050"/>
          <w:sz w:val="24"/>
        </w:rPr>
      </w:pPr>
    </w:p>
    <w:p w14:paraId="2B5F7D24" w14:textId="46E28813" w:rsidR="00AC1E99" w:rsidRDefault="00975C41">
      <w:pPr>
        <w:rPr>
          <w:b/>
          <w:color w:val="00B050"/>
          <w:sz w:val="24"/>
        </w:rPr>
      </w:pPr>
      <w:r>
        <w:rPr>
          <w:b/>
          <w:noProof/>
          <w:color w:val="00B050"/>
          <w:sz w:val="24"/>
          <w:lang w:eastAsia="es-AR"/>
        </w:rPr>
        <w:drawing>
          <wp:anchor distT="0" distB="0" distL="114300" distR="114300" simplePos="0" relativeHeight="251660288" behindDoc="0" locked="0" layoutInCell="1" allowOverlap="1" wp14:anchorId="3FB66C15" wp14:editId="21B066A8">
            <wp:simplePos x="0" y="0"/>
            <wp:positionH relativeFrom="page">
              <wp:posOffset>185420</wp:posOffset>
            </wp:positionH>
            <wp:positionV relativeFrom="margin">
              <wp:align>bottom</wp:align>
            </wp:positionV>
            <wp:extent cx="3558540" cy="2313542"/>
            <wp:effectExtent l="152400" t="152400" r="365760" b="35369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b="51279"/>
                    <a:stretch/>
                  </pic:blipFill>
                  <pic:spPr bwMode="auto">
                    <a:xfrm>
                      <a:off x="0" y="0"/>
                      <a:ext cx="3558540" cy="2313542"/>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00AC1E99">
        <w:rPr>
          <w:b/>
          <w:color w:val="00B050"/>
          <w:sz w:val="24"/>
        </w:rPr>
        <w:t xml:space="preserve">3) </w:t>
      </w:r>
      <w:proofErr w:type="spellStart"/>
      <w:r w:rsidR="00AC1E99">
        <w:rPr>
          <w:b/>
          <w:color w:val="00B050"/>
          <w:sz w:val="24"/>
        </w:rPr>
        <w:t>Copiá</w:t>
      </w:r>
      <w:proofErr w:type="spellEnd"/>
      <w:r w:rsidR="00AC1E99">
        <w:rPr>
          <w:b/>
          <w:color w:val="00B050"/>
          <w:sz w:val="24"/>
        </w:rPr>
        <w:t xml:space="preserve"> en tu carpeta el siguiente recordatorio.</w:t>
      </w:r>
    </w:p>
    <w:p w14:paraId="09508C92" w14:textId="0C756F50" w:rsidR="00880371" w:rsidRDefault="00002623">
      <w:pPr>
        <w:rPr>
          <w:b/>
          <w:color w:val="00B050"/>
          <w:sz w:val="24"/>
        </w:rPr>
      </w:pPr>
      <w:r>
        <w:rPr>
          <w:b/>
          <w:noProof/>
          <w:color w:val="00B050"/>
          <w:sz w:val="24"/>
          <w:lang w:eastAsia="es-AR"/>
        </w:rPr>
        <w:drawing>
          <wp:anchor distT="0" distB="0" distL="114300" distR="114300" simplePos="0" relativeHeight="251661312" behindDoc="0" locked="0" layoutInCell="1" allowOverlap="1" wp14:anchorId="2C2173D5" wp14:editId="6B4D384A">
            <wp:simplePos x="0" y="0"/>
            <wp:positionH relativeFrom="margin">
              <wp:posOffset>3378200</wp:posOffset>
            </wp:positionH>
            <wp:positionV relativeFrom="margin">
              <wp:posOffset>7172960</wp:posOffset>
            </wp:positionV>
            <wp:extent cx="3558540" cy="2247265"/>
            <wp:effectExtent l="152400" t="171450" r="346710" b="36258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52665"/>
                    <a:stretch/>
                  </pic:blipFill>
                  <pic:spPr bwMode="auto">
                    <a:xfrm>
                      <a:off x="0" y="0"/>
                      <a:ext cx="3558540" cy="224726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p>
    <w:p w14:paraId="77F0389F" w14:textId="77777777" w:rsidR="00002623" w:rsidRDefault="00002623" w:rsidP="00002623">
      <w:pPr>
        <w:jc w:val="center"/>
        <w:rPr>
          <w:b/>
          <w:bCs/>
          <w:color w:val="00FFFF"/>
          <w:sz w:val="24"/>
          <w:szCs w:val="24"/>
        </w:rPr>
      </w:pPr>
      <w:r>
        <w:rPr>
          <w:b/>
          <w:bCs/>
          <w:color w:val="00FFFF"/>
          <w:sz w:val="24"/>
          <w:szCs w:val="24"/>
        </w:rPr>
        <w:lastRenderedPageBreak/>
        <w:t>6º A, B Y C “</w:t>
      </w:r>
      <w:r w:rsidRPr="00384FA2">
        <w:rPr>
          <w:b/>
          <w:bCs/>
          <w:color w:val="00FFFF"/>
          <w:sz w:val="24"/>
          <w:szCs w:val="24"/>
        </w:rPr>
        <w:t>LUNES 2/11</w:t>
      </w:r>
      <w:r>
        <w:rPr>
          <w:b/>
          <w:bCs/>
          <w:color w:val="00FFFF"/>
          <w:sz w:val="24"/>
          <w:szCs w:val="24"/>
        </w:rPr>
        <w:t>”</w:t>
      </w:r>
    </w:p>
    <w:p w14:paraId="55B91B1B" w14:textId="77777777" w:rsidR="00002623" w:rsidRPr="00384FA2" w:rsidRDefault="00002623" w:rsidP="00002623">
      <w:pPr>
        <w:jc w:val="center"/>
        <w:rPr>
          <w:b/>
          <w:bCs/>
          <w:color w:val="00FFFF"/>
          <w:sz w:val="24"/>
          <w:szCs w:val="24"/>
        </w:rPr>
      </w:pPr>
      <w:r w:rsidRPr="00384FA2">
        <w:rPr>
          <w:b/>
          <w:bCs/>
          <w:color w:val="00FFFF"/>
          <w:sz w:val="24"/>
          <w:szCs w:val="24"/>
        </w:rPr>
        <w:t>PRÁCTICAS DEL LENGUAJE</w:t>
      </w:r>
    </w:p>
    <w:p w14:paraId="3951B1A7" w14:textId="77777777" w:rsidR="00002623" w:rsidRDefault="00002623" w:rsidP="00002623">
      <w:pPr>
        <w:pStyle w:val="Prrafodelista"/>
        <w:numPr>
          <w:ilvl w:val="0"/>
          <w:numId w:val="1"/>
        </w:numPr>
        <w:shd w:val="clear" w:color="auto" w:fill="FFFFFF"/>
        <w:spacing w:after="120" w:line="334" w:lineRule="atLeast"/>
        <w:rPr>
          <w:rFonts w:eastAsia="Times New Roman" w:cstheme="minorHAnsi"/>
          <w:color w:val="333333"/>
          <w:sz w:val="24"/>
          <w:szCs w:val="24"/>
          <w:lang w:eastAsia="es-AR"/>
        </w:rPr>
      </w:pPr>
      <w:r w:rsidRPr="00384FA2">
        <w:rPr>
          <w:rFonts w:eastAsia="Times New Roman" w:cstheme="minorHAnsi"/>
          <w:color w:val="333333"/>
          <w:sz w:val="24"/>
          <w:szCs w:val="24"/>
          <w:lang w:eastAsia="es-AR"/>
        </w:rPr>
        <w:t>Lean con mucha atención el siguiente cuento policial.</w:t>
      </w:r>
    </w:p>
    <w:p w14:paraId="0E191B27" w14:textId="77777777" w:rsidR="00002623" w:rsidRPr="005F6EAE" w:rsidRDefault="00002623" w:rsidP="00002623">
      <w:pPr>
        <w:pStyle w:val="Prrafodelista"/>
        <w:shd w:val="clear" w:color="auto" w:fill="FFFFFF"/>
        <w:spacing w:after="120" w:line="334" w:lineRule="atLeast"/>
        <w:rPr>
          <w:rFonts w:eastAsia="Times New Roman" w:cstheme="minorHAnsi"/>
          <w:b/>
          <w:bCs/>
          <w:color w:val="333333"/>
          <w:sz w:val="24"/>
          <w:szCs w:val="24"/>
          <w:lang w:eastAsia="es-AR"/>
        </w:rPr>
      </w:pPr>
      <w:r w:rsidRPr="005F6EAE">
        <w:rPr>
          <w:rFonts w:eastAsia="Times New Roman" w:cstheme="minorHAnsi"/>
          <w:b/>
          <w:bCs/>
          <w:color w:val="333333"/>
          <w:sz w:val="24"/>
          <w:szCs w:val="24"/>
          <w:lang w:eastAsia="es-AR"/>
        </w:rPr>
        <w:t xml:space="preserve">Esta actividad puede hacerse de manera individual o en grupos de 4. En ese caso, sólo uno me envía el trabajo con el nombre de los 4 participantes. </w:t>
      </w:r>
    </w:p>
    <w:p w14:paraId="74336595" w14:textId="77777777" w:rsidR="00002623" w:rsidRPr="005F6EAE" w:rsidRDefault="00002623" w:rsidP="00002623">
      <w:pPr>
        <w:pStyle w:val="Prrafodelista"/>
        <w:shd w:val="clear" w:color="auto" w:fill="FFFFFF"/>
        <w:spacing w:after="120" w:line="334" w:lineRule="atLeast"/>
        <w:rPr>
          <w:rFonts w:eastAsia="Times New Roman" w:cstheme="minorHAnsi"/>
          <w:b/>
          <w:bCs/>
          <w:color w:val="333333"/>
          <w:sz w:val="24"/>
          <w:szCs w:val="24"/>
          <w:lang w:eastAsia="es-AR"/>
        </w:rPr>
      </w:pPr>
    </w:p>
    <w:p w14:paraId="72CCEABB" w14:textId="77777777" w:rsidR="00002623" w:rsidRPr="00384FA2" w:rsidRDefault="00002623" w:rsidP="00002623">
      <w:pPr>
        <w:shd w:val="clear" w:color="auto" w:fill="FFFFFF"/>
        <w:spacing w:after="120" w:line="334" w:lineRule="atLeast"/>
        <w:jc w:val="center"/>
        <w:rPr>
          <w:rFonts w:ascii="Arial" w:eastAsia="Times New Roman" w:hAnsi="Arial" w:cs="Arial"/>
          <w:b/>
          <w:bCs/>
          <w:color w:val="333333"/>
          <w:sz w:val="24"/>
          <w:szCs w:val="24"/>
          <w:lang w:eastAsia="es-AR"/>
        </w:rPr>
      </w:pPr>
      <w:r w:rsidRPr="00384FA2">
        <w:rPr>
          <w:rFonts w:ascii="Georgia" w:eastAsia="Times New Roman" w:hAnsi="Georgia" w:cs="Arial"/>
          <w:b/>
          <w:bCs/>
          <w:color w:val="333333"/>
          <w:sz w:val="24"/>
          <w:szCs w:val="24"/>
          <w:lang w:eastAsia="es-AR"/>
        </w:rPr>
        <w:t>El caso del Hotel Imperial</w:t>
      </w:r>
    </w:p>
    <w:p w14:paraId="3A55ED76" w14:textId="77777777" w:rsidR="00002623" w:rsidRPr="00384FA2" w:rsidRDefault="00002623" w:rsidP="00002623">
      <w:pPr>
        <w:shd w:val="clear" w:color="auto" w:fill="FFFFFF"/>
        <w:spacing w:after="120" w:line="334" w:lineRule="atLeast"/>
        <w:jc w:val="center"/>
        <w:rPr>
          <w:rFonts w:ascii="Arial" w:eastAsia="Times New Roman" w:hAnsi="Arial" w:cs="Arial"/>
          <w:color w:val="333333"/>
          <w:sz w:val="24"/>
          <w:szCs w:val="24"/>
          <w:lang w:eastAsia="es-AR"/>
        </w:rPr>
      </w:pPr>
      <w:r w:rsidRPr="00384FA2">
        <w:rPr>
          <w:rFonts w:ascii="Georgia" w:eastAsia="Times New Roman" w:hAnsi="Georgia" w:cs="Arial"/>
          <w:color w:val="333333"/>
          <w:sz w:val="24"/>
          <w:szCs w:val="24"/>
          <w:lang w:eastAsia="es-AR"/>
        </w:rPr>
        <w:t xml:space="preserve">de Franco </w:t>
      </w:r>
      <w:proofErr w:type="spellStart"/>
      <w:r w:rsidRPr="00384FA2">
        <w:rPr>
          <w:rFonts w:ascii="Georgia" w:eastAsia="Times New Roman" w:hAnsi="Georgia" w:cs="Arial"/>
          <w:color w:val="333333"/>
          <w:sz w:val="24"/>
          <w:szCs w:val="24"/>
          <w:lang w:eastAsia="es-AR"/>
        </w:rPr>
        <w:t>Vaccarini</w:t>
      </w:r>
      <w:proofErr w:type="spellEnd"/>
    </w:p>
    <w:p w14:paraId="0D83A681" w14:textId="77777777" w:rsidR="00002623" w:rsidRPr="00384FA2" w:rsidRDefault="00002623" w:rsidP="00002623">
      <w:pPr>
        <w:shd w:val="clear" w:color="auto" w:fill="FFFFFF"/>
        <w:spacing w:after="120" w:line="334" w:lineRule="atLeast"/>
        <w:jc w:val="both"/>
        <w:rPr>
          <w:rFonts w:ascii="Arial" w:eastAsia="Times New Roman" w:hAnsi="Arial" w:cs="Arial"/>
          <w:color w:val="333333"/>
          <w:sz w:val="24"/>
          <w:szCs w:val="24"/>
          <w:lang w:eastAsia="es-AR"/>
        </w:rPr>
      </w:pPr>
    </w:p>
    <w:p w14:paraId="0E976627" w14:textId="77777777" w:rsidR="00002623" w:rsidRPr="00384FA2" w:rsidRDefault="00002623" w:rsidP="00002623">
      <w:pPr>
        <w:shd w:val="clear" w:color="auto" w:fill="FFFFFF"/>
        <w:spacing w:after="120" w:line="334" w:lineRule="atLeast"/>
        <w:jc w:val="both"/>
        <w:rPr>
          <w:rFonts w:ascii="Arial" w:eastAsia="Times New Roman" w:hAnsi="Arial" w:cs="Arial"/>
          <w:color w:val="333333"/>
          <w:sz w:val="24"/>
          <w:szCs w:val="24"/>
          <w:lang w:eastAsia="es-AR"/>
        </w:rPr>
      </w:pPr>
      <w:r w:rsidRPr="00384FA2">
        <w:rPr>
          <w:rFonts w:ascii="Georgia" w:eastAsia="Times New Roman" w:hAnsi="Georgia" w:cs="Arial"/>
          <w:color w:val="333333"/>
          <w:sz w:val="24"/>
          <w:szCs w:val="24"/>
          <w:lang w:eastAsia="es-AR"/>
        </w:rPr>
        <w:t> En la Terminal de Ómnibus de Rosario me tomé un taxi, directo al bar El Cairo. Allí, en una de las mesas más alejadas -el bar es grande como una cancha de fútbol- me esperaba el inspector de policía Augusto Corneta. Tenía la nariz chata, como deshuesada. Era ancho y de modales corteses: ese tipo de cortesía que puede tener un oso melero al que acaban, de picarlo quince abejas. Mi cliente, uno de los socios del Hotel Imperial, me había recomendado verlo ya que ambos estaríamos investigando el mismo caso: los robos de dinero en efectivo a los pasajeros del hotel, cuando se ausentaban de sus habitaciones. Salvo Corneta nadie más debería saber quién era yo. El cliente me había facilitado cinco mil pesos marcados para usar de carnada en cuanto tuviera un sospechoso firme.</w:t>
      </w:r>
    </w:p>
    <w:p w14:paraId="61369DFD" w14:textId="77777777" w:rsidR="00002623" w:rsidRPr="00384FA2" w:rsidRDefault="00002623" w:rsidP="00002623">
      <w:pPr>
        <w:shd w:val="clear" w:color="auto" w:fill="FFFFFF"/>
        <w:spacing w:after="120" w:line="334" w:lineRule="atLeast"/>
        <w:jc w:val="both"/>
        <w:rPr>
          <w:rFonts w:ascii="Arial" w:eastAsia="Times New Roman" w:hAnsi="Arial" w:cs="Arial"/>
          <w:color w:val="333333"/>
          <w:sz w:val="24"/>
          <w:szCs w:val="24"/>
          <w:lang w:eastAsia="es-AR"/>
        </w:rPr>
      </w:pPr>
      <w:r w:rsidRPr="00384FA2">
        <w:rPr>
          <w:rFonts w:ascii="Georgia" w:eastAsia="Times New Roman" w:hAnsi="Georgia" w:cs="Arial"/>
          <w:color w:val="333333"/>
          <w:sz w:val="24"/>
          <w:szCs w:val="24"/>
          <w:lang w:eastAsia="es-AR"/>
        </w:rPr>
        <w:t xml:space="preserve">—¿Usted es Emilio Alterno, el querubín que viene de Buenos Aires a solucionar nuestros problemas? —me recibió Corneta, áspero. —El mismo, inspector. —La policía rosarina no lo necesita, sépalo. —Viviré con esa cruz, lo sé. Sabía que el inspector era un hincha fanático de un club rosarino al que los entendidos llaman La Lepra, así que saqué mi as de la manga. —¿Y cómo andan los leprosos? El hombre suspiró, elevó los ojos y dijo: —Estamos mal, como este muchacho, que tuvo tardes gloriosas en nuestro club, el Misil </w:t>
      </w:r>
      <w:proofErr w:type="spellStart"/>
      <w:r w:rsidRPr="00384FA2">
        <w:rPr>
          <w:rFonts w:ascii="Georgia" w:eastAsia="Times New Roman" w:hAnsi="Georgia" w:cs="Arial"/>
          <w:color w:val="333333"/>
          <w:sz w:val="24"/>
          <w:szCs w:val="24"/>
          <w:lang w:eastAsia="es-AR"/>
        </w:rPr>
        <w:t>Masantonio</w:t>
      </w:r>
      <w:proofErr w:type="spellEnd"/>
      <w:r w:rsidRPr="00384FA2">
        <w:rPr>
          <w:rFonts w:ascii="Georgia" w:eastAsia="Times New Roman" w:hAnsi="Georgia" w:cs="Arial"/>
          <w:color w:val="333333"/>
          <w:sz w:val="24"/>
          <w:szCs w:val="24"/>
          <w:lang w:eastAsia="es-AR"/>
        </w:rPr>
        <w:t>, un delantero que tenía un potente disparo con la derecha.</w:t>
      </w:r>
    </w:p>
    <w:p w14:paraId="0757D91E" w14:textId="77777777" w:rsidR="00002623" w:rsidRPr="00384FA2" w:rsidRDefault="00002623" w:rsidP="00002623">
      <w:pPr>
        <w:shd w:val="clear" w:color="auto" w:fill="FFFFFF"/>
        <w:spacing w:after="120" w:line="334" w:lineRule="atLeast"/>
        <w:jc w:val="both"/>
        <w:rPr>
          <w:rFonts w:ascii="Arial" w:eastAsia="Times New Roman" w:hAnsi="Arial" w:cs="Arial"/>
          <w:color w:val="333333"/>
          <w:sz w:val="24"/>
          <w:szCs w:val="24"/>
          <w:lang w:eastAsia="es-AR"/>
        </w:rPr>
      </w:pPr>
      <w:r w:rsidRPr="00384FA2">
        <w:rPr>
          <w:rFonts w:ascii="Georgia" w:eastAsia="Times New Roman" w:hAnsi="Georgia" w:cs="Arial"/>
          <w:color w:val="333333"/>
          <w:sz w:val="24"/>
          <w:szCs w:val="24"/>
          <w:lang w:eastAsia="es-AR"/>
        </w:rPr>
        <w:t xml:space="preserve">Hace tiempo que es noticia porque está en la lona, y ahora lo desalojan de su vivienda, no puede pagar ni el alquiler —dijo mostrándome un ejemplar del diario La Capital, con una gran foto de </w:t>
      </w:r>
      <w:proofErr w:type="spellStart"/>
      <w:r w:rsidRPr="00384FA2">
        <w:rPr>
          <w:rFonts w:ascii="Georgia" w:eastAsia="Times New Roman" w:hAnsi="Georgia" w:cs="Arial"/>
          <w:color w:val="333333"/>
          <w:sz w:val="24"/>
          <w:szCs w:val="24"/>
          <w:lang w:eastAsia="es-AR"/>
        </w:rPr>
        <w:t>Masantonio</w:t>
      </w:r>
      <w:proofErr w:type="spellEnd"/>
      <w:r w:rsidRPr="00384FA2">
        <w:rPr>
          <w:rFonts w:ascii="Georgia" w:eastAsia="Times New Roman" w:hAnsi="Georgia" w:cs="Arial"/>
          <w:color w:val="333333"/>
          <w:sz w:val="24"/>
          <w:szCs w:val="24"/>
          <w:lang w:eastAsia="es-AR"/>
        </w:rPr>
        <w:t>. Simulé una pena honda y mentí: —Yo soy leproso desde la cuna, Cometa. El tipo se derritió. Hablamos media hora de fútbol y hasta me pagó el café. Nos despedirnos como hermanos, con un abrazo.</w:t>
      </w:r>
    </w:p>
    <w:p w14:paraId="5030FE15" w14:textId="77777777" w:rsidR="00002623" w:rsidRPr="00384FA2" w:rsidRDefault="00002623" w:rsidP="00002623">
      <w:pPr>
        <w:shd w:val="clear" w:color="auto" w:fill="FFFFFF"/>
        <w:spacing w:after="120" w:line="334" w:lineRule="atLeast"/>
        <w:jc w:val="both"/>
        <w:rPr>
          <w:rFonts w:ascii="Arial" w:eastAsia="Times New Roman" w:hAnsi="Arial" w:cs="Arial"/>
          <w:color w:val="333333"/>
          <w:sz w:val="24"/>
          <w:szCs w:val="24"/>
          <w:lang w:eastAsia="es-AR"/>
        </w:rPr>
      </w:pPr>
      <w:r w:rsidRPr="00384FA2">
        <w:rPr>
          <w:rFonts w:ascii="Georgia" w:eastAsia="Times New Roman" w:hAnsi="Georgia" w:cs="Arial"/>
          <w:color w:val="333333"/>
          <w:sz w:val="24"/>
          <w:szCs w:val="24"/>
          <w:lang w:eastAsia="es-AR"/>
        </w:rPr>
        <w:t>Caminé hasta el hotel y pedí un cuarto. El conserje, un muchacho de ojos diminutos y orejas rosadas, me preguntó: —¿Paga con tarjeta o efectivo? En este momento, las tarjetas están suspendidas. —¿Entonces? —Puede pagar con efectivo. —Muchas gracias. Siempre es bueno poder elegir, para eso es la democracia. —Acá acostumbramos a cobrar el día por adelantado. —Más democracia, eso es bueno. Le pago una semana. Dejé el bolso en el cuarto y bajé a la confitería, en una mesa con vista a la conserjería. Durante los días siguientes esa mesa fue mi atalaya: miraba el movimiento de pasajeros que iban y venían. Noté que algunos pagaban con tarjeta de crédito, al irse. Y otros, como yo, en efectivo y adelantado.</w:t>
      </w:r>
    </w:p>
    <w:p w14:paraId="02904F96" w14:textId="77777777" w:rsidR="00002623" w:rsidRPr="00384FA2" w:rsidRDefault="00002623" w:rsidP="00002623">
      <w:pPr>
        <w:shd w:val="clear" w:color="auto" w:fill="FFFFFF"/>
        <w:spacing w:after="120" w:line="334" w:lineRule="atLeast"/>
        <w:jc w:val="both"/>
        <w:rPr>
          <w:rFonts w:ascii="Arial" w:eastAsia="Times New Roman" w:hAnsi="Arial" w:cs="Arial"/>
          <w:color w:val="333333"/>
          <w:sz w:val="24"/>
          <w:szCs w:val="24"/>
          <w:lang w:eastAsia="es-AR"/>
        </w:rPr>
      </w:pPr>
      <w:r w:rsidRPr="00384FA2">
        <w:rPr>
          <w:rFonts w:ascii="Georgia" w:eastAsia="Times New Roman" w:hAnsi="Georgia" w:cs="Arial"/>
          <w:color w:val="333333"/>
          <w:sz w:val="24"/>
          <w:szCs w:val="24"/>
          <w:lang w:eastAsia="es-AR"/>
        </w:rPr>
        <w:t xml:space="preserve">Patrullaba los pasillos con sigilo, iba al bar, al cuarto, a los pasillos, al bar, al cuarto. Conocí los turnos de los conserjes, los camareros, las empleadas de limpieza. Para ellos yo sería un tipo algo aburrido y un poco curioso. Tenía que simular alguna actividad que justificara mi estadía, así que me ausentaba algunas horas y me dedicaba a recorrer la peatonal, </w:t>
      </w:r>
      <w:proofErr w:type="spellStart"/>
      <w:r w:rsidRPr="00384FA2">
        <w:rPr>
          <w:rFonts w:ascii="Georgia" w:eastAsia="Times New Roman" w:hAnsi="Georgia" w:cs="Arial"/>
          <w:color w:val="333333"/>
          <w:sz w:val="24"/>
          <w:szCs w:val="24"/>
          <w:lang w:eastAsia="es-AR"/>
        </w:rPr>
        <w:t>l as</w:t>
      </w:r>
      <w:proofErr w:type="spellEnd"/>
      <w:r w:rsidRPr="00384FA2">
        <w:rPr>
          <w:rFonts w:ascii="Georgia" w:eastAsia="Times New Roman" w:hAnsi="Georgia" w:cs="Arial"/>
          <w:color w:val="333333"/>
          <w:sz w:val="24"/>
          <w:szCs w:val="24"/>
          <w:lang w:eastAsia="es-AR"/>
        </w:rPr>
        <w:t xml:space="preserve"> librerías, la costanera; y la costanera, las librerías, la peatonal. Comí pacú en un restaurante de barrio. Lo llamé a Cometa para pedirle el horario de los diez robos. Me citó en El Cairo, habló una hora de fútbol y me dio la </w:t>
      </w:r>
      <w:r w:rsidRPr="00384FA2">
        <w:rPr>
          <w:rFonts w:ascii="Georgia" w:eastAsia="Times New Roman" w:hAnsi="Georgia" w:cs="Arial"/>
          <w:color w:val="333333"/>
          <w:sz w:val="24"/>
          <w:szCs w:val="24"/>
          <w:lang w:eastAsia="es-AR"/>
        </w:rPr>
        <w:lastRenderedPageBreak/>
        <w:t xml:space="preserve">estadística. Comprobé que ocho robos fueron en horario nocturno y dos por la tarde. Hablé por teléfono con mi cliente y le pedí una lista de todos los empleados del hotel y los horarios en que habían trabajado desde el primer robo a la fecha. Me la mandó por correo electrónico. Un tal </w:t>
      </w:r>
      <w:proofErr w:type="spellStart"/>
      <w:r w:rsidRPr="00384FA2">
        <w:rPr>
          <w:rFonts w:ascii="Georgia" w:eastAsia="Times New Roman" w:hAnsi="Georgia" w:cs="Arial"/>
          <w:color w:val="333333"/>
          <w:sz w:val="24"/>
          <w:szCs w:val="24"/>
          <w:lang w:eastAsia="es-AR"/>
        </w:rPr>
        <w:t>Freston</w:t>
      </w:r>
      <w:proofErr w:type="spellEnd"/>
      <w:r w:rsidRPr="00384FA2">
        <w:rPr>
          <w:rFonts w:ascii="Georgia" w:eastAsia="Times New Roman" w:hAnsi="Georgia" w:cs="Arial"/>
          <w:color w:val="333333"/>
          <w:sz w:val="24"/>
          <w:szCs w:val="24"/>
          <w:lang w:eastAsia="es-AR"/>
        </w:rPr>
        <w:t xml:space="preserve"> había estado de turno cada una de las noches en que se robó; y había reemplazado a un compañero ausente las dos tardes.</w:t>
      </w:r>
    </w:p>
    <w:p w14:paraId="7549ECCE" w14:textId="77777777" w:rsidR="00002623" w:rsidRPr="00384FA2" w:rsidRDefault="00002623" w:rsidP="00002623">
      <w:pPr>
        <w:shd w:val="clear" w:color="auto" w:fill="FFFFFF"/>
        <w:spacing w:after="120" w:line="334" w:lineRule="atLeast"/>
        <w:jc w:val="both"/>
        <w:rPr>
          <w:rFonts w:ascii="Arial" w:eastAsia="Times New Roman" w:hAnsi="Arial" w:cs="Arial"/>
          <w:color w:val="333333"/>
          <w:sz w:val="24"/>
          <w:szCs w:val="24"/>
          <w:lang w:eastAsia="es-AR"/>
        </w:rPr>
      </w:pPr>
      <w:r w:rsidRPr="00384FA2">
        <w:rPr>
          <w:rFonts w:ascii="Georgia" w:eastAsia="Times New Roman" w:hAnsi="Georgia" w:cs="Arial"/>
          <w:color w:val="333333"/>
          <w:sz w:val="24"/>
          <w:szCs w:val="24"/>
          <w:lang w:eastAsia="es-AR"/>
        </w:rPr>
        <w:t xml:space="preserve">Un caso sencillo, hasta ahí. Solo un inspector como Cometa podría no haberlo resuelto antes. </w:t>
      </w:r>
      <w:proofErr w:type="spellStart"/>
      <w:r w:rsidRPr="00384FA2">
        <w:rPr>
          <w:rFonts w:ascii="Georgia" w:eastAsia="Times New Roman" w:hAnsi="Georgia" w:cs="Arial"/>
          <w:color w:val="333333"/>
          <w:sz w:val="24"/>
          <w:szCs w:val="24"/>
          <w:lang w:eastAsia="es-AR"/>
        </w:rPr>
        <w:t>Freston</w:t>
      </w:r>
      <w:proofErr w:type="spellEnd"/>
      <w:r w:rsidRPr="00384FA2">
        <w:rPr>
          <w:rFonts w:ascii="Georgia" w:eastAsia="Times New Roman" w:hAnsi="Georgia" w:cs="Arial"/>
          <w:color w:val="333333"/>
          <w:sz w:val="24"/>
          <w:szCs w:val="24"/>
          <w:lang w:eastAsia="es-AR"/>
        </w:rPr>
        <w:t xml:space="preserve"> era el conserje nocturno. Esa noche, simulé una conversación por el celular, cerca de sus orejas: "Sí, te espero en el bar del hotel, </w:t>
      </w:r>
      <w:proofErr w:type="spellStart"/>
      <w:r w:rsidRPr="00384FA2">
        <w:rPr>
          <w:rFonts w:ascii="Georgia" w:eastAsia="Times New Roman" w:hAnsi="Georgia" w:cs="Arial"/>
          <w:color w:val="333333"/>
          <w:sz w:val="24"/>
          <w:szCs w:val="24"/>
          <w:lang w:eastAsia="es-AR"/>
        </w:rPr>
        <w:t>venite</w:t>
      </w:r>
      <w:proofErr w:type="spellEnd"/>
      <w:r w:rsidRPr="00384FA2">
        <w:rPr>
          <w:rFonts w:ascii="Georgia" w:eastAsia="Times New Roman" w:hAnsi="Georgia" w:cs="Arial"/>
          <w:color w:val="333333"/>
          <w:sz w:val="24"/>
          <w:szCs w:val="24"/>
          <w:lang w:eastAsia="es-AR"/>
        </w:rPr>
        <w:t xml:space="preserve"> en una hora y ahí te doy los cinco mil pesos en efectivo que tengo en la valija". </w:t>
      </w:r>
      <w:proofErr w:type="spellStart"/>
      <w:r w:rsidRPr="00384FA2">
        <w:rPr>
          <w:rFonts w:ascii="Georgia" w:eastAsia="Times New Roman" w:hAnsi="Georgia" w:cs="Arial"/>
          <w:color w:val="333333"/>
          <w:sz w:val="24"/>
          <w:szCs w:val="24"/>
          <w:lang w:eastAsia="es-AR"/>
        </w:rPr>
        <w:t>Freston</w:t>
      </w:r>
      <w:proofErr w:type="spellEnd"/>
      <w:r w:rsidRPr="00384FA2">
        <w:rPr>
          <w:rFonts w:ascii="Georgia" w:eastAsia="Times New Roman" w:hAnsi="Georgia" w:cs="Arial"/>
          <w:color w:val="333333"/>
          <w:sz w:val="24"/>
          <w:szCs w:val="24"/>
          <w:lang w:eastAsia="es-AR"/>
        </w:rPr>
        <w:t xml:space="preserve"> desapareció. A través de los pasillos apenas iluminados me fue sencillo seguirlo: entró a mi habitación. No necesitaba ver más. Llamé a Corneta para que estuviera atento y cerca, le dije que ya tenía al pez en el anzuelo. Poco después, </w:t>
      </w:r>
      <w:proofErr w:type="spellStart"/>
      <w:r w:rsidRPr="00384FA2">
        <w:rPr>
          <w:rFonts w:ascii="Georgia" w:eastAsia="Times New Roman" w:hAnsi="Georgia" w:cs="Arial"/>
          <w:color w:val="333333"/>
          <w:sz w:val="24"/>
          <w:szCs w:val="24"/>
          <w:lang w:eastAsia="es-AR"/>
        </w:rPr>
        <w:t>Freston</w:t>
      </w:r>
      <w:proofErr w:type="spellEnd"/>
      <w:r w:rsidRPr="00384FA2">
        <w:rPr>
          <w:rFonts w:ascii="Georgia" w:eastAsia="Times New Roman" w:hAnsi="Georgia" w:cs="Arial"/>
          <w:color w:val="333333"/>
          <w:sz w:val="24"/>
          <w:szCs w:val="24"/>
          <w:lang w:eastAsia="es-AR"/>
        </w:rPr>
        <w:t xml:space="preserve"> volvió a su puesto, hizo una llamada, le pidió a un camarero que lo reemplazara y salió del hotel. Lo seguí. No fue un paseo largo: entró a un barcito sucio que se llamaba Mala Muerte. Se encontró con un sujeto que tenía un vago aire familiar. Le avisé al inspector, que llegó en cinco minutos. </w:t>
      </w:r>
      <w:proofErr w:type="spellStart"/>
      <w:r w:rsidRPr="00384FA2">
        <w:rPr>
          <w:rFonts w:ascii="Georgia" w:eastAsia="Times New Roman" w:hAnsi="Georgia" w:cs="Arial"/>
          <w:color w:val="333333"/>
          <w:sz w:val="24"/>
          <w:szCs w:val="24"/>
          <w:lang w:eastAsia="es-AR"/>
        </w:rPr>
        <w:t>Freston</w:t>
      </w:r>
      <w:proofErr w:type="spellEnd"/>
      <w:r w:rsidRPr="00384FA2">
        <w:rPr>
          <w:rFonts w:ascii="Georgia" w:eastAsia="Times New Roman" w:hAnsi="Georgia" w:cs="Arial"/>
          <w:color w:val="333333"/>
          <w:sz w:val="24"/>
          <w:szCs w:val="24"/>
          <w:lang w:eastAsia="es-AR"/>
        </w:rPr>
        <w:t xml:space="preserve"> ya le había dado el sobre con mis billetes marcados al desconocido. En cuanto Cometa los vio, se puso pálido. Los detuvo, pero con lágrimas en los ojos. No tardé en enterarme de que el hombre a quien </w:t>
      </w:r>
      <w:proofErr w:type="spellStart"/>
      <w:r w:rsidRPr="00384FA2">
        <w:rPr>
          <w:rFonts w:ascii="Georgia" w:eastAsia="Times New Roman" w:hAnsi="Georgia" w:cs="Arial"/>
          <w:color w:val="333333"/>
          <w:sz w:val="24"/>
          <w:szCs w:val="24"/>
          <w:lang w:eastAsia="es-AR"/>
        </w:rPr>
        <w:t>Freston</w:t>
      </w:r>
      <w:proofErr w:type="spellEnd"/>
      <w:r w:rsidRPr="00384FA2">
        <w:rPr>
          <w:rFonts w:ascii="Georgia" w:eastAsia="Times New Roman" w:hAnsi="Georgia" w:cs="Arial"/>
          <w:color w:val="333333"/>
          <w:sz w:val="24"/>
          <w:szCs w:val="24"/>
          <w:lang w:eastAsia="es-AR"/>
        </w:rPr>
        <w:t xml:space="preserve"> le dio el dinero era el Misil </w:t>
      </w:r>
      <w:proofErr w:type="spellStart"/>
      <w:r w:rsidRPr="00384FA2">
        <w:rPr>
          <w:rFonts w:ascii="Georgia" w:eastAsia="Times New Roman" w:hAnsi="Georgia" w:cs="Arial"/>
          <w:color w:val="333333"/>
          <w:sz w:val="24"/>
          <w:szCs w:val="24"/>
          <w:lang w:eastAsia="es-AR"/>
        </w:rPr>
        <w:t>Masantonio</w:t>
      </w:r>
      <w:proofErr w:type="spellEnd"/>
      <w:r w:rsidRPr="00384FA2">
        <w:rPr>
          <w:rFonts w:ascii="Georgia" w:eastAsia="Times New Roman" w:hAnsi="Georgia" w:cs="Arial"/>
          <w:color w:val="333333"/>
          <w:sz w:val="24"/>
          <w:szCs w:val="24"/>
          <w:lang w:eastAsia="es-AR"/>
        </w:rPr>
        <w:t xml:space="preserve">. "Está en la miseria", me dijo Cometa. </w:t>
      </w:r>
      <w:proofErr w:type="spellStart"/>
      <w:r w:rsidRPr="00384FA2">
        <w:rPr>
          <w:rFonts w:ascii="Georgia" w:eastAsia="Times New Roman" w:hAnsi="Georgia" w:cs="Arial"/>
          <w:color w:val="333333"/>
          <w:sz w:val="24"/>
          <w:szCs w:val="24"/>
          <w:lang w:eastAsia="es-AR"/>
        </w:rPr>
        <w:t>Freston</w:t>
      </w:r>
      <w:proofErr w:type="spellEnd"/>
      <w:r w:rsidRPr="00384FA2">
        <w:rPr>
          <w:rFonts w:ascii="Georgia" w:eastAsia="Times New Roman" w:hAnsi="Georgia" w:cs="Arial"/>
          <w:color w:val="333333"/>
          <w:sz w:val="24"/>
          <w:szCs w:val="24"/>
          <w:lang w:eastAsia="es-AR"/>
        </w:rPr>
        <w:t>, fanático leproso, sabía desde tiempo atrás que su ídolo estaba fundido, así que robaba para ayudarlo y, de paso, ayudarse a sí mismo: tenía un frondoso prontuario, como se dice en la jerga policial. El Misil fue liberado de inmediato; no había cometido ningún delito.</w:t>
      </w:r>
    </w:p>
    <w:p w14:paraId="300E8756" w14:textId="77777777" w:rsidR="00002623" w:rsidRPr="00384FA2" w:rsidRDefault="00002623" w:rsidP="00002623">
      <w:pPr>
        <w:shd w:val="clear" w:color="auto" w:fill="FFFFFF"/>
        <w:spacing w:after="120" w:line="334" w:lineRule="atLeast"/>
        <w:jc w:val="both"/>
        <w:rPr>
          <w:rFonts w:ascii="Arial" w:eastAsia="Times New Roman" w:hAnsi="Arial" w:cs="Arial"/>
          <w:color w:val="333333"/>
          <w:sz w:val="24"/>
          <w:szCs w:val="24"/>
          <w:lang w:eastAsia="es-AR"/>
        </w:rPr>
      </w:pPr>
      <w:r w:rsidRPr="00384FA2">
        <w:rPr>
          <w:rFonts w:ascii="Georgia" w:eastAsia="Times New Roman" w:hAnsi="Georgia" w:cs="Arial"/>
          <w:color w:val="333333"/>
          <w:sz w:val="24"/>
          <w:szCs w:val="24"/>
          <w:lang w:eastAsia="es-AR"/>
        </w:rPr>
        <w:t>El inspector Cometa decidió organizar una colecta en su beneficio y comenzó conmigo: le dejé unos pesos. Pongo las manos en el fuego por él: Cometa será un mal inspector, pero jamás se quedaría con algo que no le pertenece. Todavía me quedaba un enigma. Le pregunté a mi agradecido cliente por qué a algunos pasajeros se les permitía el uso de la tarjeta de crédito, al irse, y a otros solo efectivo y por adelantado. —Por la cara, Emilio —me respondió. —Es una buena estrategia, pero algo desprolija —le dije. No me ofendí para nada. Nadie como yo para hacerse el tonto.</w:t>
      </w:r>
    </w:p>
    <w:p w14:paraId="386AB965" w14:textId="77777777" w:rsidR="00002623" w:rsidRPr="00384FA2" w:rsidRDefault="00002623" w:rsidP="00002623">
      <w:pPr>
        <w:spacing w:after="120" w:line="240" w:lineRule="auto"/>
        <w:rPr>
          <w:rFonts w:ascii="Times New Roman" w:eastAsia="Times New Roman" w:hAnsi="Times New Roman" w:cs="Times New Roman"/>
          <w:sz w:val="24"/>
          <w:szCs w:val="24"/>
          <w:lang w:eastAsia="es-AR"/>
        </w:rPr>
      </w:pPr>
    </w:p>
    <w:p w14:paraId="715738A5" w14:textId="77777777" w:rsidR="00002623" w:rsidRPr="00384FA2" w:rsidRDefault="00002623" w:rsidP="00002623">
      <w:pPr>
        <w:shd w:val="clear" w:color="auto" w:fill="FFFFFF"/>
        <w:spacing w:after="120" w:line="240" w:lineRule="auto"/>
        <w:jc w:val="center"/>
        <w:rPr>
          <w:rFonts w:ascii="Arial" w:eastAsia="Times New Roman" w:hAnsi="Arial" w:cs="Arial"/>
          <w:color w:val="333333"/>
          <w:sz w:val="24"/>
          <w:szCs w:val="24"/>
          <w:lang w:eastAsia="es-AR"/>
        </w:rPr>
      </w:pPr>
      <w:r w:rsidRPr="00384FA2">
        <w:rPr>
          <w:rFonts w:ascii="Arial" w:eastAsia="Times New Roman" w:hAnsi="Arial" w:cs="Arial"/>
          <w:noProof/>
          <w:color w:val="771100"/>
          <w:sz w:val="24"/>
          <w:szCs w:val="24"/>
          <w:lang w:eastAsia="es-AR"/>
        </w:rPr>
        <w:drawing>
          <wp:inline distT="0" distB="0" distL="0" distR="0" wp14:anchorId="6C22FA35" wp14:editId="14E5C256">
            <wp:extent cx="3811905" cy="2522855"/>
            <wp:effectExtent l="0" t="0" r="0" b="0"/>
            <wp:docPr id="12" name="Imagen 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1905" cy="2522855"/>
                    </a:xfrm>
                    <a:prstGeom prst="rect">
                      <a:avLst/>
                    </a:prstGeom>
                    <a:noFill/>
                    <a:ln>
                      <a:noFill/>
                    </a:ln>
                  </pic:spPr>
                </pic:pic>
              </a:graphicData>
            </a:graphic>
          </wp:inline>
        </w:drawing>
      </w:r>
    </w:p>
    <w:p w14:paraId="3A2513CB" w14:textId="77777777" w:rsidR="00002623" w:rsidRDefault="00002623" w:rsidP="00002623">
      <w:pPr>
        <w:pStyle w:val="Prrafodelista"/>
        <w:numPr>
          <w:ilvl w:val="0"/>
          <w:numId w:val="1"/>
        </w:numPr>
      </w:pPr>
      <w:r>
        <w:t xml:space="preserve">Recordamos quién es Franco </w:t>
      </w:r>
      <w:proofErr w:type="spellStart"/>
      <w:r>
        <w:t>Vaccarini</w:t>
      </w:r>
      <w:proofErr w:type="spellEnd"/>
      <w:r>
        <w:t>, también hemos leímos su cuento fantástico “Sólo por un día”. ¿Se acuerdan?</w:t>
      </w:r>
    </w:p>
    <w:p w14:paraId="3B752458" w14:textId="77777777" w:rsidR="00002623" w:rsidRDefault="00002623" w:rsidP="00002623">
      <w:pPr>
        <w:ind w:left="360"/>
      </w:pPr>
      <w:hyperlink r:id="rId13" w:anchor=":~:text=Naci%C3%B3%20en%20la%20ciudad%20bonaerense,de%20cuento%20latinoamericano%20Mil%20mamuts" w:history="1">
        <w:r w:rsidRPr="00226CCE">
          <w:rPr>
            <w:rStyle w:val="Hipervnculo"/>
          </w:rPr>
          <w:t>http://www.eamauta.com.ar/francovaccarini.htm#:~:text=Naci%C3%B3%20en%20la%20ciudad%20bonaerense,de%20cuento%20latinoamericano%20Mil%20mamuts</w:t>
        </w:r>
      </w:hyperlink>
      <w:r w:rsidRPr="00384FA2">
        <w:t>.</w:t>
      </w:r>
    </w:p>
    <w:p w14:paraId="18001665" w14:textId="77777777" w:rsidR="00002623" w:rsidRDefault="00002623" w:rsidP="00002623">
      <w:pPr>
        <w:pStyle w:val="Prrafodelista"/>
        <w:numPr>
          <w:ilvl w:val="0"/>
          <w:numId w:val="1"/>
        </w:numPr>
      </w:pPr>
      <w:r>
        <w:t>Busquen en el texto las siguientes expresiones y escriban qué significan:</w:t>
      </w:r>
    </w:p>
    <w:p w14:paraId="5667CCAC" w14:textId="77777777" w:rsidR="00002623" w:rsidRDefault="00002623" w:rsidP="00002623">
      <w:pPr>
        <w:pStyle w:val="Prrafodelista"/>
      </w:pPr>
    </w:p>
    <w:p w14:paraId="6723D439" w14:textId="77777777" w:rsidR="00002623" w:rsidRPr="00384FA2" w:rsidRDefault="00002623" w:rsidP="00002623">
      <w:pPr>
        <w:pStyle w:val="Prrafodelista"/>
        <w:spacing w:after="0" w:line="480" w:lineRule="auto"/>
        <w:rPr>
          <w:b/>
          <w:bCs/>
          <w:i/>
          <w:iCs/>
        </w:rPr>
      </w:pPr>
      <w:r w:rsidRPr="00384FA2">
        <w:rPr>
          <w:b/>
          <w:bCs/>
          <w:i/>
          <w:iCs/>
        </w:rPr>
        <w:t>Viviré con esa cruz, lo sé: _________________________________________________</w:t>
      </w:r>
    </w:p>
    <w:p w14:paraId="64918491" w14:textId="77777777" w:rsidR="00002623" w:rsidRPr="00384FA2" w:rsidRDefault="00002623" w:rsidP="00002623">
      <w:pPr>
        <w:pStyle w:val="Prrafodelista"/>
        <w:spacing w:after="0" w:line="480" w:lineRule="auto"/>
        <w:rPr>
          <w:b/>
          <w:bCs/>
          <w:i/>
          <w:iCs/>
        </w:rPr>
      </w:pPr>
      <w:r w:rsidRPr="00384FA2">
        <w:rPr>
          <w:b/>
          <w:bCs/>
          <w:i/>
          <w:iCs/>
        </w:rPr>
        <w:t>Saqué mi as de la manga</w:t>
      </w:r>
      <w:proofErr w:type="gramStart"/>
      <w:r w:rsidRPr="00384FA2">
        <w:rPr>
          <w:b/>
          <w:bCs/>
          <w:i/>
          <w:iCs/>
        </w:rPr>
        <w:t>: :</w:t>
      </w:r>
      <w:proofErr w:type="gramEnd"/>
      <w:r w:rsidRPr="00384FA2">
        <w:rPr>
          <w:b/>
          <w:bCs/>
          <w:i/>
          <w:iCs/>
        </w:rPr>
        <w:t>________________________________________________</w:t>
      </w:r>
    </w:p>
    <w:p w14:paraId="3D97A42A" w14:textId="77777777" w:rsidR="00002623" w:rsidRDefault="00002623" w:rsidP="00002623">
      <w:pPr>
        <w:pStyle w:val="Prrafodelista"/>
        <w:spacing w:after="0" w:line="480" w:lineRule="auto"/>
        <w:rPr>
          <w:b/>
          <w:bCs/>
          <w:i/>
          <w:iCs/>
        </w:rPr>
      </w:pPr>
      <w:r w:rsidRPr="00384FA2">
        <w:rPr>
          <w:b/>
          <w:bCs/>
          <w:i/>
          <w:iCs/>
        </w:rPr>
        <w:t>…Es noticia porque está en la lona…: ________________________________________</w:t>
      </w:r>
    </w:p>
    <w:p w14:paraId="7D81B1E6" w14:textId="77777777" w:rsidR="00002623" w:rsidRDefault="00002623" w:rsidP="00002623">
      <w:pPr>
        <w:pStyle w:val="Prrafodelista"/>
        <w:numPr>
          <w:ilvl w:val="0"/>
          <w:numId w:val="1"/>
        </w:numPr>
      </w:pPr>
      <w:r>
        <w:t>Ordenen las letras de las palabras y escríbanlas (AYUDITA: todas se relacionan con el dinero).</w:t>
      </w:r>
    </w:p>
    <w:p w14:paraId="7392D22B" w14:textId="77777777" w:rsidR="00002623" w:rsidRDefault="00002623" w:rsidP="00002623">
      <w:pPr>
        <w:pStyle w:val="Prrafodelista"/>
      </w:pPr>
    </w:p>
    <w:p w14:paraId="6295A126" w14:textId="77777777" w:rsidR="00002623" w:rsidRPr="00847E83" w:rsidRDefault="00002623" w:rsidP="00002623">
      <w:pPr>
        <w:pStyle w:val="Prrafodelista"/>
        <w:rPr>
          <w:b/>
          <w:bCs/>
          <w:i/>
          <w:iCs/>
        </w:rPr>
      </w:pPr>
      <w:r w:rsidRPr="00847E83">
        <w:rPr>
          <w:b/>
          <w:bCs/>
          <w:i/>
          <w:iCs/>
        </w:rPr>
        <w:t>PSOSE- FEECTIOV- TREJATA ED DRICÉOT- OGPA- LSEBELIT</w:t>
      </w:r>
    </w:p>
    <w:p w14:paraId="21540D71" w14:textId="77777777" w:rsidR="00002623" w:rsidRDefault="00002623" w:rsidP="00002623">
      <w:pPr>
        <w:pStyle w:val="Prrafodelista"/>
      </w:pPr>
    </w:p>
    <w:p w14:paraId="30946B56" w14:textId="77777777" w:rsidR="00002623" w:rsidRDefault="00002623" w:rsidP="00002623">
      <w:pPr>
        <w:pStyle w:val="Prrafodelista"/>
      </w:pPr>
      <w:r>
        <w:t>_______________________________________________________________________</w:t>
      </w:r>
    </w:p>
    <w:p w14:paraId="48E6A06D" w14:textId="77777777" w:rsidR="00002623" w:rsidRDefault="00002623" w:rsidP="00002623">
      <w:pPr>
        <w:pStyle w:val="Prrafodelista"/>
      </w:pPr>
    </w:p>
    <w:p w14:paraId="52A55BCD" w14:textId="77777777" w:rsidR="00002623" w:rsidRDefault="00002623" w:rsidP="00002623">
      <w:pPr>
        <w:pStyle w:val="Prrafodelista"/>
        <w:numPr>
          <w:ilvl w:val="0"/>
          <w:numId w:val="1"/>
        </w:numPr>
      </w:pPr>
      <w:r>
        <w:t>Completen las siguientes comparaciones del cuento:</w:t>
      </w:r>
    </w:p>
    <w:p w14:paraId="2CBF9806" w14:textId="77777777" w:rsidR="00002623" w:rsidRPr="00847E83" w:rsidRDefault="00002623" w:rsidP="00002623">
      <w:pPr>
        <w:pStyle w:val="Prrafodelista"/>
        <w:rPr>
          <w:b/>
          <w:bCs/>
          <w:i/>
          <w:iCs/>
        </w:rPr>
      </w:pPr>
      <w:r w:rsidRPr="00847E83">
        <w:rPr>
          <w:b/>
          <w:bCs/>
          <w:i/>
          <w:iCs/>
        </w:rPr>
        <w:t>… el bar es grande como__________________________________________________</w:t>
      </w:r>
    </w:p>
    <w:p w14:paraId="4D37DBC5" w14:textId="77777777" w:rsidR="00002623" w:rsidRPr="00847E83" w:rsidRDefault="00002623" w:rsidP="00002623">
      <w:pPr>
        <w:pStyle w:val="Prrafodelista"/>
        <w:rPr>
          <w:b/>
          <w:bCs/>
          <w:i/>
          <w:iCs/>
        </w:rPr>
      </w:pPr>
    </w:p>
    <w:p w14:paraId="72F6FA3E" w14:textId="77777777" w:rsidR="00002623" w:rsidRPr="00847E83" w:rsidRDefault="00002623" w:rsidP="00002623">
      <w:pPr>
        <w:pStyle w:val="Prrafodelista"/>
        <w:rPr>
          <w:b/>
          <w:bCs/>
          <w:i/>
          <w:iCs/>
        </w:rPr>
      </w:pPr>
      <w:r w:rsidRPr="00847E83">
        <w:rPr>
          <w:b/>
          <w:bCs/>
          <w:i/>
          <w:iCs/>
        </w:rPr>
        <w:t>…. Ese tipo de cortesía que puede tener ______________________________________</w:t>
      </w:r>
    </w:p>
    <w:p w14:paraId="07EB0906" w14:textId="77777777" w:rsidR="00002623" w:rsidRPr="00847E83" w:rsidRDefault="00002623" w:rsidP="00002623">
      <w:pPr>
        <w:pStyle w:val="Prrafodelista"/>
        <w:rPr>
          <w:b/>
          <w:bCs/>
          <w:i/>
          <w:iCs/>
        </w:rPr>
      </w:pPr>
    </w:p>
    <w:p w14:paraId="5EC5DF41" w14:textId="77777777" w:rsidR="00002623" w:rsidRDefault="00002623" w:rsidP="00002623">
      <w:pPr>
        <w:pStyle w:val="Prrafodelista"/>
        <w:rPr>
          <w:b/>
          <w:bCs/>
          <w:i/>
          <w:iCs/>
        </w:rPr>
      </w:pPr>
      <w:r w:rsidRPr="00847E83">
        <w:rPr>
          <w:b/>
          <w:bCs/>
          <w:i/>
          <w:iCs/>
        </w:rPr>
        <w:t>Nos despedimos como ____________________________________________________</w:t>
      </w:r>
    </w:p>
    <w:p w14:paraId="6812A3AB" w14:textId="77777777" w:rsidR="00002623" w:rsidRDefault="00002623" w:rsidP="00002623">
      <w:pPr>
        <w:pStyle w:val="Prrafodelista"/>
        <w:rPr>
          <w:b/>
          <w:bCs/>
          <w:i/>
          <w:iCs/>
        </w:rPr>
      </w:pPr>
    </w:p>
    <w:p w14:paraId="2E1DB5E8" w14:textId="77777777" w:rsidR="00002623" w:rsidRPr="00847E83" w:rsidRDefault="00002623" w:rsidP="00002623">
      <w:pPr>
        <w:pStyle w:val="Prrafodelista"/>
        <w:numPr>
          <w:ilvl w:val="0"/>
          <w:numId w:val="1"/>
        </w:numPr>
      </w:pPr>
      <w:r w:rsidRPr="00847E83">
        <w:t>Escriban la palabra general con la que se relacionan los siguientes términos:</w:t>
      </w:r>
    </w:p>
    <w:p w14:paraId="44D85681" w14:textId="77777777" w:rsidR="00002623" w:rsidRDefault="00002623" w:rsidP="00002623">
      <w:pPr>
        <w:pStyle w:val="Prrafodelista"/>
        <w:rPr>
          <w:b/>
          <w:bCs/>
          <w:i/>
          <w:iCs/>
        </w:rPr>
      </w:pPr>
      <w:r>
        <w:rPr>
          <w:b/>
          <w:bCs/>
          <w:i/>
          <w:iCs/>
        </w:rPr>
        <w:t>Pasajeros- habitaciones- recepción- camareros- conserje</w:t>
      </w:r>
    </w:p>
    <w:p w14:paraId="3A7B68CF" w14:textId="77777777" w:rsidR="00002623" w:rsidRDefault="00002623" w:rsidP="00002623">
      <w:pPr>
        <w:pStyle w:val="Prrafodelista"/>
        <w:rPr>
          <w:b/>
          <w:bCs/>
          <w:i/>
          <w:iCs/>
        </w:rPr>
      </w:pPr>
      <w:r>
        <w:rPr>
          <w:b/>
          <w:bCs/>
          <w:i/>
          <w:iCs/>
        </w:rPr>
        <w:t>________________________________________________</w:t>
      </w:r>
    </w:p>
    <w:p w14:paraId="2B708DCA" w14:textId="77777777" w:rsidR="00002623" w:rsidRDefault="00002623" w:rsidP="00002623">
      <w:pPr>
        <w:pStyle w:val="Prrafodelista"/>
        <w:numPr>
          <w:ilvl w:val="0"/>
          <w:numId w:val="1"/>
        </w:numPr>
      </w:pPr>
      <w:r w:rsidRPr="00847E83">
        <w:t>Respondan las siguientes preguntas (mayúscula inicial y punto final, por favor):</w:t>
      </w:r>
    </w:p>
    <w:p w14:paraId="17FC47E4" w14:textId="77777777" w:rsidR="00002623" w:rsidRDefault="00002623" w:rsidP="00002623">
      <w:pPr>
        <w:pStyle w:val="Prrafodelista"/>
        <w:numPr>
          <w:ilvl w:val="0"/>
          <w:numId w:val="2"/>
        </w:numPr>
      </w:pPr>
      <w:r>
        <w:t>¿Por qué Emilio Alterno se reunió en El bar “El Cairo” con el policía Augusto Cometa? ¿Qué estrategia utilizó para lograr la confianza del inspector?</w:t>
      </w:r>
    </w:p>
    <w:p w14:paraId="445EB092" w14:textId="77777777" w:rsidR="00002623" w:rsidRDefault="00002623" w:rsidP="00002623">
      <w:pPr>
        <w:pStyle w:val="Prrafodelista"/>
        <w:numPr>
          <w:ilvl w:val="0"/>
          <w:numId w:val="2"/>
        </w:numPr>
      </w:pPr>
      <w:r>
        <w:t>¿Qué descubrió el protagonista cuando comparó los horarios de los diez robos con los horarios de los empleados del hotel?</w:t>
      </w:r>
    </w:p>
    <w:p w14:paraId="7FA8BA76" w14:textId="77777777" w:rsidR="00002623" w:rsidRDefault="00002623" w:rsidP="00002623">
      <w:pPr>
        <w:pStyle w:val="Prrafodelista"/>
        <w:numPr>
          <w:ilvl w:val="0"/>
          <w:numId w:val="2"/>
        </w:numPr>
      </w:pPr>
      <w:r>
        <w:t>¿Quién era el desconocido que recibía el dinero robado? ¿Por qué lo necesitaba?</w:t>
      </w:r>
    </w:p>
    <w:p w14:paraId="07063084" w14:textId="77777777" w:rsidR="00002623" w:rsidRDefault="00002623" w:rsidP="00002623">
      <w:pPr>
        <w:pStyle w:val="Prrafodelista"/>
        <w:ind w:left="1080"/>
      </w:pPr>
    </w:p>
    <w:p w14:paraId="137FDDF2" w14:textId="77777777" w:rsidR="00002623" w:rsidRDefault="00002623" w:rsidP="00002623">
      <w:pPr>
        <w:pStyle w:val="Prrafodelista"/>
        <w:numPr>
          <w:ilvl w:val="0"/>
          <w:numId w:val="1"/>
        </w:numPr>
      </w:pPr>
      <w:r>
        <w:t>Numeren los siguientes hechos de acuerdo con la investigación del detective Alterno.</w:t>
      </w:r>
    </w:p>
    <w:p w14:paraId="2B7243EA" w14:textId="77777777" w:rsidR="00002623" w:rsidRDefault="00002623" w:rsidP="00002623">
      <w:pPr>
        <w:pStyle w:val="Prrafodelista"/>
      </w:pPr>
    </w:p>
    <w:p w14:paraId="59A427EC" w14:textId="77777777" w:rsidR="00002623" w:rsidRPr="00847E83" w:rsidRDefault="00002623" w:rsidP="00002623">
      <w:pPr>
        <w:pStyle w:val="Prrafodelista"/>
        <w:spacing w:line="480" w:lineRule="auto"/>
        <w:rPr>
          <w:b/>
          <w:bCs/>
          <w:i/>
          <w:iCs/>
        </w:rPr>
      </w:pPr>
      <w:r w:rsidRPr="00847E83">
        <w:rPr>
          <w:b/>
          <w:bCs/>
          <w:i/>
          <w:iCs/>
        </w:rPr>
        <w:t xml:space="preserve">Tiende una trampa a </w:t>
      </w:r>
      <w:proofErr w:type="spellStart"/>
      <w:r w:rsidRPr="00847E83">
        <w:rPr>
          <w:b/>
          <w:bCs/>
          <w:i/>
          <w:iCs/>
        </w:rPr>
        <w:t>Freston</w:t>
      </w:r>
      <w:proofErr w:type="spellEnd"/>
      <w:r w:rsidRPr="00847E83">
        <w:rPr>
          <w:b/>
          <w:bCs/>
          <w:i/>
          <w:iCs/>
        </w:rPr>
        <w:t xml:space="preserve"> y lo encuentra culpable. ____</w:t>
      </w:r>
    </w:p>
    <w:p w14:paraId="099C6041" w14:textId="77777777" w:rsidR="00002623" w:rsidRPr="00847E83" w:rsidRDefault="00002623" w:rsidP="00002623">
      <w:pPr>
        <w:pStyle w:val="Prrafodelista"/>
        <w:spacing w:line="480" w:lineRule="auto"/>
        <w:rPr>
          <w:b/>
          <w:bCs/>
          <w:i/>
          <w:iCs/>
        </w:rPr>
      </w:pPr>
      <w:r w:rsidRPr="00847E83">
        <w:rPr>
          <w:b/>
          <w:bCs/>
          <w:i/>
          <w:iCs/>
        </w:rPr>
        <w:t>Alterno se aloja en el Hotel Imperial. _____</w:t>
      </w:r>
    </w:p>
    <w:p w14:paraId="4F255715" w14:textId="77777777" w:rsidR="00002623" w:rsidRPr="00847E83" w:rsidRDefault="00002623" w:rsidP="00002623">
      <w:pPr>
        <w:pStyle w:val="Prrafodelista"/>
        <w:spacing w:line="480" w:lineRule="auto"/>
        <w:rPr>
          <w:b/>
          <w:bCs/>
          <w:i/>
          <w:iCs/>
        </w:rPr>
      </w:pPr>
      <w:r w:rsidRPr="00847E83">
        <w:rPr>
          <w:b/>
          <w:bCs/>
          <w:i/>
          <w:iCs/>
        </w:rPr>
        <w:t>Pide en el hotel el horario de trabajo de los empleados. _____</w:t>
      </w:r>
    </w:p>
    <w:p w14:paraId="668AA6AE" w14:textId="77777777" w:rsidR="00002623" w:rsidRPr="00847E83" w:rsidRDefault="00002623" w:rsidP="00002623">
      <w:pPr>
        <w:pStyle w:val="Prrafodelista"/>
        <w:spacing w:line="480" w:lineRule="auto"/>
        <w:rPr>
          <w:b/>
          <w:bCs/>
          <w:i/>
          <w:iCs/>
        </w:rPr>
      </w:pPr>
      <w:r w:rsidRPr="00847E83">
        <w:rPr>
          <w:b/>
          <w:bCs/>
          <w:i/>
          <w:iCs/>
        </w:rPr>
        <w:t>Conoce al inspector Augusto Cometa en el bar El Cairo. _____</w:t>
      </w:r>
    </w:p>
    <w:p w14:paraId="70294A2F" w14:textId="77777777" w:rsidR="00002623" w:rsidRPr="00847E83" w:rsidRDefault="00002623" w:rsidP="00002623">
      <w:pPr>
        <w:pStyle w:val="Prrafodelista"/>
        <w:spacing w:line="480" w:lineRule="auto"/>
        <w:rPr>
          <w:b/>
          <w:bCs/>
          <w:i/>
          <w:iCs/>
        </w:rPr>
      </w:pPr>
      <w:r w:rsidRPr="00847E83">
        <w:rPr>
          <w:b/>
          <w:bCs/>
          <w:i/>
          <w:iCs/>
        </w:rPr>
        <w:t>Identifica al principal sospechoso. _____</w:t>
      </w:r>
    </w:p>
    <w:p w14:paraId="7B0FD944" w14:textId="77777777" w:rsidR="00002623" w:rsidRDefault="00002623" w:rsidP="00002623">
      <w:pPr>
        <w:pStyle w:val="Prrafodelista"/>
        <w:spacing w:line="480" w:lineRule="auto"/>
        <w:rPr>
          <w:b/>
          <w:bCs/>
          <w:i/>
          <w:iCs/>
        </w:rPr>
      </w:pPr>
      <w:r w:rsidRPr="00847E83">
        <w:rPr>
          <w:b/>
          <w:bCs/>
          <w:i/>
          <w:iCs/>
        </w:rPr>
        <w:t>Recibe de cometa el horario de los diez robos. _____</w:t>
      </w:r>
    </w:p>
    <w:p w14:paraId="2A0F10FF" w14:textId="77777777" w:rsidR="00002623" w:rsidRDefault="00002623" w:rsidP="00002623">
      <w:pPr>
        <w:pStyle w:val="Prrafodelista"/>
        <w:numPr>
          <w:ilvl w:val="0"/>
          <w:numId w:val="1"/>
        </w:numPr>
        <w:spacing w:line="480" w:lineRule="auto"/>
      </w:pPr>
      <w:r w:rsidRPr="005F6EAE">
        <w:t>Identifiquen los elementos de los cuentos policiales que están presentes en “El caso del Hotel Imperial”</w:t>
      </w:r>
      <w:r>
        <w:t>.</w:t>
      </w:r>
    </w:p>
    <w:p w14:paraId="1F0BD3E4" w14:textId="77777777" w:rsidR="00002623" w:rsidRPr="005F6EAE" w:rsidRDefault="00002623" w:rsidP="00002623">
      <w:pPr>
        <w:pStyle w:val="Prrafodelista"/>
        <w:spacing w:line="480" w:lineRule="auto"/>
        <w:rPr>
          <w:b/>
          <w:bCs/>
          <w:i/>
          <w:iCs/>
        </w:rPr>
      </w:pPr>
      <w:r w:rsidRPr="005F6EAE">
        <w:rPr>
          <w:b/>
          <w:bCs/>
          <w:i/>
          <w:iCs/>
        </w:rPr>
        <w:t>EL ENIGMA:</w:t>
      </w:r>
    </w:p>
    <w:p w14:paraId="23CC8FB9" w14:textId="77777777" w:rsidR="00002623" w:rsidRPr="005F6EAE" w:rsidRDefault="00002623" w:rsidP="00002623">
      <w:pPr>
        <w:pStyle w:val="Prrafodelista"/>
        <w:spacing w:line="480" w:lineRule="auto"/>
        <w:rPr>
          <w:b/>
          <w:bCs/>
          <w:i/>
          <w:iCs/>
        </w:rPr>
      </w:pPr>
      <w:r w:rsidRPr="005F6EAE">
        <w:rPr>
          <w:b/>
          <w:bCs/>
          <w:i/>
          <w:iCs/>
        </w:rPr>
        <w:t>EL DETECTIVE:</w:t>
      </w:r>
    </w:p>
    <w:p w14:paraId="79B26107" w14:textId="77777777" w:rsidR="00002623" w:rsidRPr="005F6EAE" w:rsidRDefault="00002623" w:rsidP="00002623">
      <w:pPr>
        <w:pStyle w:val="Prrafodelista"/>
        <w:spacing w:line="480" w:lineRule="auto"/>
        <w:rPr>
          <w:b/>
          <w:bCs/>
          <w:i/>
          <w:iCs/>
        </w:rPr>
      </w:pPr>
      <w:r w:rsidRPr="005F6EAE">
        <w:rPr>
          <w:b/>
          <w:bCs/>
          <w:i/>
          <w:iCs/>
        </w:rPr>
        <w:t>PISTAS:</w:t>
      </w:r>
    </w:p>
    <w:p w14:paraId="4B414BEB" w14:textId="77777777" w:rsidR="00002623" w:rsidRPr="005F6EAE" w:rsidRDefault="00002623" w:rsidP="00002623">
      <w:pPr>
        <w:pStyle w:val="Prrafodelista"/>
        <w:spacing w:line="480" w:lineRule="auto"/>
        <w:rPr>
          <w:b/>
          <w:bCs/>
          <w:i/>
          <w:iCs/>
        </w:rPr>
      </w:pPr>
      <w:r w:rsidRPr="005F6EAE">
        <w:rPr>
          <w:b/>
          <w:bCs/>
          <w:i/>
          <w:iCs/>
        </w:rPr>
        <w:t>SOSPECHOSOS Y EL CULPABLE:</w:t>
      </w:r>
    </w:p>
    <w:p w14:paraId="230A524F" w14:textId="77777777" w:rsidR="00002623" w:rsidRDefault="00002623" w:rsidP="00002623">
      <w:pPr>
        <w:pStyle w:val="Prrafodelista"/>
        <w:spacing w:line="480" w:lineRule="auto"/>
        <w:rPr>
          <w:b/>
          <w:bCs/>
          <w:i/>
          <w:iCs/>
        </w:rPr>
      </w:pPr>
      <w:r w:rsidRPr="005F6EAE">
        <w:rPr>
          <w:b/>
          <w:bCs/>
          <w:i/>
          <w:iCs/>
        </w:rPr>
        <w:t>EL MÓVIL:</w:t>
      </w:r>
    </w:p>
    <w:p w14:paraId="197336C6" w14:textId="77777777" w:rsidR="00002623" w:rsidRPr="008E2551" w:rsidRDefault="00002623" w:rsidP="00002623">
      <w:pPr>
        <w:jc w:val="center"/>
        <w:rPr>
          <w:b/>
          <w:color w:val="FFCCCC"/>
          <w:sz w:val="36"/>
        </w:rPr>
      </w:pPr>
      <w:r w:rsidRPr="008E2551">
        <w:rPr>
          <w:b/>
          <w:color w:val="FFCCCC"/>
          <w:sz w:val="36"/>
        </w:rPr>
        <w:lastRenderedPageBreak/>
        <w:t>CIENCIAS SOCIALES – CLASE DEL DÍA 2/11</w:t>
      </w:r>
    </w:p>
    <w:p w14:paraId="7408FE4D" w14:textId="77777777" w:rsidR="00002623" w:rsidRPr="008E2551" w:rsidRDefault="00002623" w:rsidP="00002623">
      <w:pPr>
        <w:jc w:val="center"/>
        <w:rPr>
          <w:b/>
          <w:color w:val="FFCCCC"/>
          <w:sz w:val="32"/>
          <w:u w:val="single"/>
          <w:lang w:val="es-ES"/>
        </w:rPr>
      </w:pPr>
      <w:r w:rsidRPr="008E2551">
        <w:rPr>
          <w:b/>
          <w:color w:val="FFCCCC"/>
          <w:sz w:val="32"/>
          <w:u w:val="single"/>
          <w:lang w:val="es-ES"/>
        </w:rPr>
        <w:t>Modelo agroexportador</w:t>
      </w:r>
    </w:p>
    <w:p w14:paraId="1810CEE7" w14:textId="77777777" w:rsidR="00002623" w:rsidRPr="008E2551" w:rsidRDefault="00002623" w:rsidP="00002623">
      <w:pPr>
        <w:numPr>
          <w:ilvl w:val="0"/>
          <w:numId w:val="4"/>
        </w:numPr>
        <w:spacing w:after="200" w:line="276" w:lineRule="auto"/>
        <w:contextualSpacing/>
        <w:rPr>
          <w:lang w:val="es-ES"/>
        </w:rPr>
      </w:pPr>
      <w:r w:rsidRPr="008E2551">
        <w:rPr>
          <w:lang w:val="es-ES"/>
        </w:rPr>
        <w:t xml:space="preserve">Leemos la página 30 y 31 del manual </w:t>
      </w:r>
    </w:p>
    <w:p w14:paraId="57DE425E" w14:textId="77777777" w:rsidR="00002623" w:rsidRDefault="00002623" w:rsidP="00002623">
      <w:pPr>
        <w:numPr>
          <w:ilvl w:val="0"/>
          <w:numId w:val="3"/>
        </w:numPr>
        <w:spacing w:after="200" w:line="276" w:lineRule="auto"/>
        <w:contextualSpacing/>
        <w:rPr>
          <w:lang w:val="es-ES"/>
        </w:rPr>
      </w:pPr>
      <w:r w:rsidRPr="008E2551">
        <w:rPr>
          <w:lang w:val="es-ES"/>
        </w:rPr>
        <w:t xml:space="preserve">Completar el siguiente cuadro en el que se mencionan los principales productos de exportación: </w:t>
      </w:r>
    </w:p>
    <w:p w14:paraId="04A4F0CF" w14:textId="77777777" w:rsidR="00002623" w:rsidRPr="008E2551" w:rsidRDefault="00002623" w:rsidP="00002623">
      <w:pPr>
        <w:spacing w:after="200" w:line="276" w:lineRule="auto"/>
        <w:ind w:left="720"/>
        <w:contextualSpacing/>
        <w:rPr>
          <w:lang w:val="es-ES"/>
        </w:rPr>
      </w:pPr>
    </w:p>
    <w:tbl>
      <w:tblPr>
        <w:tblStyle w:val="Tablaconcuadrcula1"/>
        <w:tblW w:w="0" w:type="auto"/>
        <w:tblLook w:val="04A0" w:firstRow="1" w:lastRow="0" w:firstColumn="1" w:lastColumn="0" w:noHBand="0" w:noVBand="1"/>
      </w:tblPr>
      <w:tblGrid>
        <w:gridCol w:w="2049"/>
        <w:gridCol w:w="8407"/>
      </w:tblGrid>
      <w:tr w:rsidR="00002623" w:rsidRPr="008E2551" w14:paraId="27DAF7FF" w14:textId="77777777" w:rsidTr="00D61DA1">
        <w:tc>
          <w:tcPr>
            <w:tcW w:w="2155" w:type="dxa"/>
            <w:shd w:val="clear" w:color="auto" w:fill="FFF2CC" w:themeFill="accent4" w:themeFillTint="33"/>
          </w:tcPr>
          <w:p w14:paraId="46B6F4D0" w14:textId="77777777" w:rsidR="00002623" w:rsidRPr="008E2551" w:rsidRDefault="00002623" w:rsidP="00D61DA1">
            <w:pPr>
              <w:rPr>
                <w:b/>
                <w:lang w:val="es-ES"/>
              </w:rPr>
            </w:pPr>
            <w:r w:rsidRPr="008E2551">
              <w:rPr>
                <w:b/>
                <w:lang w:val="es-ES"/>
              </w:rPr>
              <w:t xml:space="preserve">PRODUCTOS </w:t>
            </w:r>
          </w:p>
        </w:tc>
        <w:tc>
          <w:tcPr>
            <w:tcW w:w="9523" w:type="dxa"/>
            <w:shd w:val="clear" w:color="auto" w:fill="FFF2CC" w:themeFill="accent4" w:themeFillTint="33"/>
          </w:tcPr>
          <w:p w14:paraId="73DAB191" w14:textId="77777777" w:rsidR="00002623" w:rsidRPr="008E2551" w:rsidRDefault="00002623" w:rsidP="00D61DA1">
            <w:pPr>
              <w:rPr>
                <w:b/>
                <w:lang w:val="es-ES"/>
              </w:rPr>
            </w:pPr>
            <w:r w:rsidRPr="008E2551">
              <w:rPr>
                <w:b/>
                <w:lang w:val="es-ES"/>
              </w:rPr>
              <w:t xml:space="preserve">Mencionar el lugar en el que se producía y cómo mejoraron la calidad del producto  </w:t>
            </w:r>
          </w:p>
        </w:tc>
      </w:tr>
      <w:tr w:rsidR="00002623" w:rsidRPr="008E2551" w14:paraId="792329E5" w14:textId="77777777" w:rsidTr="00D61DA1">
        <w:tc>
          <w:tcPr>
            <w:tcW w:w="2155" w:type="dxa"/>
            <w:shd w:val="clear" w:color="auto" w:fill="F2B8B4"/>
          </w:tcPr>
          <w:p w14:paraId="1668AFE8" w14:textId="77777777" w:rsidR="00002623" w:rsidRPr="008E2551" w:rsidRDefault="00002623" w:rsidP="00D61DA1">
            <w:pPr>
              <w:rPr>
                <w:lang w:val="es-ES"/>
              </w:rPr>
            </w:pPr>
            <w:r w:rsidRPr="008E2551">
              <w:rPr>
                <w:lang w:val="es-ES"/>
              </w:rPr>
              <w:t xml:space="preserve">LANA </w:t>
            </w:r>
          </w:p>
        </w:tc>
        <w:tc>
          <w:tcPr>
            <w:tcW w:w="9523" w:type="dxa"/>
          </w:tcPr>
          <w:p w14:paraId="49310895" w14:textId="77777777" w:rsidR="00002623" w:rsidRPr="008E2551" w:rsidRDefault="00002623" w:rsidP="00D61DA1">
            <w:pPr>
              <w:rPr>
                <w:lang w:val="es-ES"/>
              </w:rPr>
            </w:pPr>
          </w:p>
        </w:tc>
      </w:tr>
      <w:tr w:rsidR="00002623" w:rsidRPr="008E2551" w14:paraId="45B9BF61" w14:textId="77777777" w:rsidTr="00D61DA1">
        <w:tc>
          <w:tcPr>
            <w:tcW w:w="2155" w:type="dxa"/>
            <w:shd w:val="clear" w:color="auto" w:fill="F2B8B4"/>
          </w:tcPr>
          <w:p w14:paraId="550B3A5D" w14:textId="77777777" w:rsidR="00002623" w:rsidRPr="008E2551" w:rsidRDefault="00002623" w:rsidP="00D61DA1">
            <w:pPr>
              <w:rPr>
                <w:lang w:val="es-ES"/>
              </w:rPr>
            </w:pPr>
            <w:r w:rsidRPr="008E2551">
              <w:rPr>
                <w:lang w:val="es-ES"/>
              </w:rPr>
              <w:t xml:space="preserve">CARNE VACUNA </w:t>
            </w:r>
          </w:p>
        </w:tc>
        <w:tc>
          <w:tcPr>
            <w:tcW w:w="9523" w:type="dxa"/>
          </w:tcPr>
          <w:p w14:paraId="2ACAEB83" w14:textId="77777777" w:rsidR="00002623" w:rsidRPr="008E2551" w:rsidRDefault="00002623" w:rsidP="00D61DA1">
            <w:pPr>
              <w:rPr>
                <w:lang w:val="es-ES"/>
              </w:rPr>
            </w:pPr>
          </w:p>
        </w:tc>
      </w:tr>
      <w:tr w:rsidR="00002623" w:rsidRPr="008E2551" w14:paraId="6F81568D" w14:textId="77777777" w:rsidTr="00D61DA1">
        <w:tc>
          <w:tcPr>
            <w:tcW w:w="2155" w:type="dxa"/>
            <w:shd w:val="clear" w:color="auto" w:fill="F2B8B4"/>
          </w:tcPr>
          <w:p w14:paraId="01EFCE53" w14:textId="77777777" w:rsidR="00002623" w:rsidRPr="008E2551" w:rsidRDefault="00002623" w:rsidP="00D61DA1">
            <w:pPr>
              <w:rPr>
                <w:lang w:val="es-ES"/>
              </w:rPr>
            </w:pPr>
            <w:r w:rsidRPr="008E2551">
              <w:rPr>
                <w:lang w:val="es-ES"/>
              </w:rPr>
              <w:t>CEREAL</w:t>
            </w:r>
          </w:p>
        </w:tc>
        <w:tc>
          <w:tcPr>
            <w:tcW w:w="9523" w:type="dxa"/>
          </w:tcPr>
          <w:p w14:paraId="67CAF0B6" w14:textId="77777777" w:rsidR="00002623" w:rsidRPr="008E2551" w:rsidRDefault="00002623" w:rsidP="00D61DA1">
            <w:pPr>
              <w:rPr>
                <w:lang w:val="es-ES"/>
              </w:rPr>
            </w:pPr>
          </w:p>
        </w:tc>
      </w:tr>
    </w:tbl>
    <w:p w14:paraId="4FE2474C" w14:textId="77777777" w:rsidR="00002623" w:rsidRDefault="00002623" w:rsidP="00002623">
      <w:pPr>
        <w:spacing w:after="200" w:line="276" w:lineRule="auto"/>
        <w:ind w:left="720"/>
        <w:contextualSpacing/>
        <w:rPr>
          <w:lang w:val="es-ES"/>
        </w:rPr>
      </w:pPr>
    </w:p>
    <w:p w14:paraId="36D613FD" w14:textId="77777777" w:rsidR="00002623" w:rsidRPr="008E2551" w:rsidRDefault="00002623" w:rsidP="00002623">
      <w:pPr>
        <w:numPr>
          <w:ilvl w:val="0"/>
          <w:numId w:val="3"/>
        </w:numPr>
        <w:spacing w:after="200" w:line="276" w:lineRule="auto"/>
        <w:contextualSpacing/>
        <w:rPr>
          <w:lang w:val="es-ES"/>
        </w:rPr>
      </w:pPr>
      <w:r w:rsidRPr="008E2551">
        <w:rPr>
          <w:lang w:val="es-ES"/>
        </w:rPr>
        <w:t xml:space="preserve">¿Cuáles son los ciclos económicos de la etapa agroexportadora? Explicar cada uno </w:t>
      </w:r>
    </w:p>
    <w:p w14:paraId="4DC9A188" w14:textId="77777777" w:rsidR="00002623" w:rsidRPr="003D41D0" w:rsidRDefault="00002623" w:rsidP="00002623">
      <w:pPr>
        <w:tabs>
          <w:tab w:val="left" w:pos="1232"/>
        </w:tabs>
        <w:rPr>
          <w:lang w:val="es-ES_tradnl"/>
        </w:rPr>
      </w:pPr>
    </w:p>
    <w:p w14:paraId="103C106E" w14:textId="2353C1D9" w:rsidR="00002623" w:rsidRDefault="00002623" w:rsidP="00002623">
      <w:pPr>
        <w:rPr>
          <w:b/>
          <w:color w:val="00B050"/>
          <w:sz w:val="24"/>
        </w:rPr>
      </w:pPr>
    </w:p>
    <w:sectPr w:rsidR="00002623" w:rsidSect="008746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0213D" w14:textId="77777777" w:rsidR="000C0B1F" w:rsidRDefault="000C0B1F" w:rsidP="00880371">
      <w:pPr>
        <w:spacing w:after="0" w:line="240" w:lineRule="auto"/>
      </w:pPr>
      <w:r>
        <w:separator/>
      </w:r>
    </w:p>
  </w:endnote>
  <w:endnote w:type="continuationSeparator" w:id="0">
    <w:p w14:paraId="31867BF6" w14:textId="77777777" w:rsidR="000C0B1F" w:rsidRDefault="000C0B1F" w:rsidP="0088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DE96C" w14:textId="77777777" w:rsidR="000C0B1F" w:rsidRDefault="000C0B1F" w:rsidP="00880371">
      <w:pPr>
        <w:spacing w:after="0" w:line="240" w:lineRule="auto"/>
      </w:pPr>
      <w:r>
        <w:separator/>
      </w:r>
    </w:p>
  </w:footnote>
  <w:footnote w:type="continuationSeparator" w:id="0">
    <w:p w14:paraId="59B9EA17" w14:textId="77777777" w:rsidR="000C0B1F" w:rsidRDefault="000C0B1F" w:rsidP="00880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110F4"/>
    <w:multiLevelType w:val="hybridMultilevel"/>
    <w:tmpl w:val="7AE4EA50"/>
    <w:lvl w:ilvl="0" w:tplc="FAAAF862">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350E14"/>
    <w:multiLevelType w:val="hybridMultilevel"/>
    <w:tmpl w:val="C8B07FF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78E7150D"/>
    <w:multiLevelType w:val="hybridMultilevel"/>
    <w:tmpl w:val="64D0E5D0"/>
    <w:lvl w:ilvl="0" w:tplc="231092B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15:restartNumberingAfterBreak="0">
    <w:nsid w:val="7B703FDD"/>
    <w:multiLevelType w:val="hybridMultilevel"/>
    <w:tmpl w:val="24A09B2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16"/>
    <w:rsid w:val="00002623"/>
    <w:rsid w:val="000C0138"/>
    <w:rsid w:val="000C0B1F"/>
    <w:rsid w:val="007F12F2"/>
    <w:rsid w:val="007F785B"/>
    <w:rsid w:val="00874616"/>
    <w:rsid w:val="00880371"/>
    <w:rsid w:val="00975C41"/>
    <w:rsid w:val="00AC1E99"/>
    <w:rsid w:val="00BF16C0"/>
    <w:rsid w:val="00C00D10"/>
    <w:rsid w:val="00E834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2EBF"/>
  <w15:chartTrackingRefBased/>
  <w15:docId w15:val="{D574B9E1-6E93-415B-8CFD-9B190A82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7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87461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5oscura-nfasis6">
    <w:name w:val="Grid Table 5 Dark Accent 6"/>
    <w:basedOn w:val="Tablanormal"/>
    <w:uiPriority w:val="50"/>
    <w:rsid w:val="00AC1E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Encabezado">
    <w:name w:val="header"/>
    <w:basedOn w:val="Normal"/>
    <w:link w:val="EncabezadoCar"/>
    <w:uiPriority w:val="99"/>
    <w:unhideWhenUsed/>
    <w:rsid w:val="008803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0371"/>
  </w:style>
  <w:style w:type="paragraph" w:styleId="Piedepgina">
    <w:name w:val="footer"/>
    <w:basedOn w:val="Normal"/>
    <w:link w:val="PiedepginaCar"/>
    <w:uiPriority w:val="99"/>
    <w:unhideWhenUsed/>
    <w:rsid w:val="008803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0371"/>
  </w:style>
  <w:style w:type="paragraph" w:styleId="Prrafodelista">
    <w:name w:val="List Paragraph"/>
    <w:basedOn w:val="Normal"/>
    <w:uiPriority w:val="34"/>
    <w:qFormat/>
    <w:rsid w:val="00002623"/>
    <w:pPr>
      <w:ind w:left="720"/>
      <w:contextualSpacing/>
    </w:pPr>
  </w:style>
  <w:style w:type="character" w:styleId="Hipervnculo">
    <w:name w:val="Hyperlink"/>
    <w:basedOn w:val="Fuentedeprrafopredeter"/>
    <w:uiPriority w:val="99"/>
    <w:unhideWhenUsed/>
    <w:rsid w:val="00002623"/>
    <w:rPr>
      <w:color w:val="0563C1" w:themeColor="hyperlink"/>
      <w:u w:val="single"/>
    </w:rPr>
  </w:style>
  <w:style w:type="table" w:customStyle="1" w:styleId="Tablaconcuadrcula1">
    <w:name w:val="Tabla con cuadrícula1"/>
    <w:basedOn w:val="Tablanormal"/>
    <w:next w:val="Tablaconcuadrcula"/>
    <w:uiPriority w:val="59"/>
    <w:rsid w:val="00002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amauta.com.ar/francovaccarini.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bp.blogspot.com/-BNgwuCRryqU/XYutgnJ8_-I/AAAAAAAAAbw/yp_ulpkFG1EYVDaH2BqN_gHR0tSHqIUdwCEwYBhgL/s1600/16.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1431</Words>
  <Characters>7876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Paula Medina</cp:lastModifiedBy>
  <cp:revision>3</cp:revision>
  <dcterms:created xsi:type="dcterms:W3CDTF">2020-10-31T15:17:00Z</dcterms:created>
  <dcterms:modified xsi:type="dcterms:W3CDTF">2020-10-31T15:52:00Z</dcterms:modified>
</cp:coreProperties>
</file>