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E32F4" w14:textId="0F4FC77B" w:rsidR="00B67D4F" w:rsidRPr="001D09E2" w:rsidRDefault="00B67D4F" w:rsidP="00B67D4F">
      <w:pPr>
        <w:jc w:val="center"/>
        <w:rPr>
          <w:rFonts w:ascii="Times New Roman" w:hAnsi="Times New Roman" w:cs="Times New Roman"/>
          <w:b/>
          <w:color w:val="05A6C1"/>
          <w:sz w:val="28"/>
          <w:szCs w:val="28"/>
        </w:rPr>
      </w:pPr>
      <w:r w:rsidRPr="001D09E2">
        <w:rPr>
          <w:rFonts w:ascii="Times New Roman" w:hAnsi="Times New Roman" w:cs="Times New Roman"/>
          <w:b/>
          <w:color w:val="05A6C1"/>
          <w:sz w:val="28"/>
          <w:szCs w:val="28"/>
        </w:rPr>
        <w:t xml:space="preserve">LUNES 03-08-2020 </w:t>
      </w:r>
    </w:p>
    <w:p w14:paraId="02A47688" w14:textId="3648D3DF" w:rsidR="00B67D4F" w:rsidRPr="001D09E2" w:rsidRDefault="00B67D4F" w:rsidP="00B67D4F">
      <w:pPr>
        <w:jc w:val="center"/>
        <w:rPr>
          <w:rFonts w:ascii="Times New Roman" w:hAnsi="Times New Roman" w:cs="Times New Roman"/>
          <w:b/>
          <w:color w:val="05A6C1"/>
          <w:sz w:val="28"/>
          <w:szCs w:val="28"/>
        </w:rPr>
      </w:pPr>
      <w:r w:rsidRPr="001D09E2">
        <w:rPr>
          <w:rFonts w:ascii="Times New Roman" w:hAnsi="Times New Roman" w:cs="Times New Roman"/>
          <w:b/>
          <w:color w:val="05A6C1"/>
          <w:sz w:val="28"/>
          <w:szCs w:val="28"/>
        </w:rPr>
        <w:t>6º A, B Y C</w:t>
      </w:r>
    </w:p>
    <w:p w14:paraId="6EC75C50" w14:textId="05417DA7" w:rsidR="00B67D4F" w:rsidRPr="001D09E2" w:rsidRDefault="00B67D4F" w:rsidP="00B67D4F">
      <w:pPr>
        <w:jc w:val="center"/>
        <w:rPr>
          <w:rFonts w:ascii="Times New Roman" w:hAnsi="Times New Roman" w:cs="Times New Roman"/>
          <w:b/>
          <w:color w:val="05A6C1"/>
          <w:sz w:val="24"/>
          <w:szCs w:val="24"/>
        </w:rPr>
      </w:pPr>
      <w:r w:rsidRPr="001D09E2">
        <w:rPr>
          <w:rFonts w:ascii="Times New Roman" w:hAnsi="Times New Roman" w:cs="Times New Roman"/>
          <w:b/>
          <w:color w:val="05A6C1"/>
          <w:sz w:val="24"/>
          <w:szCs w:val="24"/>
        </w:rPr>
        <w:t>PRÁCTICAS DEL LENGUAJE</w:t>
      </w:r>
    </w:p>
    <w:p w14:paraId="084C7F4B" w14:textId="1326E628" w:rsidR="00B67D4F" w:rsidRPr="001D09E2" w:rsidRDefault="00B67D4F" w:rsidP="001D09E2">
      <w:pPr>
        <w:jc w:val="center"/>
        <w:rPr>
          <w:b/>
          <w:color w:val="73B80E"/>
          <w:sz w:val="24"/>
          <w:szCs w:val="24"/>
          <w:u w:val="single"/>
        </w:rPr>
      </w:pPr>
      <w:r w:rsidRPr="00B13BA3">
        <w:rPr>
          <w:b/>
          <w:color w:val="73B80E"/>
          <w:sz w:val="24"/>
          <w:szCs w:val="24"/>
          <w:u w:val="single"/>
        </w:rPr>
        <w:t>LA RESEÑA LITERARIA</w:t>
      </w:r>
    </w:p>
    <w:p w14:paraId="79BC12F8" w14:textId="77777777" w:rsidR="00B67D4F" w:rsidRPr="00BC07B8" w:rsidRDefault="00B67D4F" w:rsidP="00B67D4F">
      <w:pPr>
        <w:pStyle w:val="Prrafodelista"/>
        <w:numPr>
          <w:ilvl w:val="0"/>
          <w:numId w:val="1"/>
        </w:numPr>
        <w:spacing w:after="160" w:line="259" w:lineRule="auto"/>
        <w:jc w:val="both"/>
        <w:rPr>
          <w:b/>
          <w:color w:val="2E74B5" w:themeColor="accent5" w:themeShade="BF"/>
          <w:sz w:val="32"/>
        </w:rPr>
      </w:pPr>
      <w:r w:rsidRPr="00BC07B8">
        <w:rPr>
          <w:b/>
          <w:color w:val="A323A3"/>
          <w:sz w:val="24"/>
          <w:szCs w:val="24"/>
        </w:rPr>
        <w:t>LEAN LA SIGUIENTE RESEÑA DE LA OBRA “MITOS Y RECUERDOS” DE MARCELO BIRMAJER QUE LEÍMOS ESTE AÑO:</w:t>
      </w:r>
    </w:p>
    <w:p w14:paraId="3F30B32C" w14:textId="77777777" w:rsidR="00B67D4F" w:rsidRPr="00BC07B8" w:rsidRDefault="00B67D4F" w:rsidP="00B67D4F">
      <w:pPr>
        <w:pStyle w:val="Prrafodelista"/>
        <w:jc w:val="both"/>
        <w:rPr>
          <w:b/>
          <w:color w:val="A323A3"/>
          <w:sz w:val="24"/>
          <w:szCs w:val="24"/>
        </w:rPr>
      </w:pPr>
    </w:p>
    <w:p w14:paraId="4A567B39" w14:textId="77777777" w:rsidR="00B67D4F" w:rsidRPr="00B13BA3" w:rsidRDefault="00B67D4F" w:rsidP="00B67D4F">
      <w:pPr>
        <w:pStyle w:val="Prrafodelista"/>
        <w:jc w:val="center"/>
        <w:rPr>
          <w:b/>
          <w:color w:val="73B80E"/>
          <w:sz w:val="24"/>
          <w:szCs w:val="24"/>
          <w:u w:val="single"/>
        </w:rPr>
      </w:pPr>
      <w:r w:rsidRPr="00B13BA3">
        <w:rPr>
          <w:b/>
          <w:color w:val="73B80E"/>
          <w:sz w:val="24"/>
          <w:szCs w:val="24"/>
          <w:u w:val="single"/>
        </w:rPr>
        <w:t>MITOS Y RECUERDOS</w:t>
      </w:r>
    </w:p>
    <w:p w14:paraId="72C2042F" w14:textId="77777777" w:rsidR="00B67D4F" w:rsidRDefault="00B67D4F" w:rsidP="00B67D4F">
      <w:pPr>
        <w:pStyle w:val="NormalWeb"/>
        <w:shd w:val="clear" w:color="auto" w:fill="FFFFFF"/>
        <w:spacing w:before="0" w:beforeAutospacing="0" w:after="360" w:afterAutospacing="0"/>
        <w:jc w:val="both"/>
        <w:textAlignment w:val="baseline"/>
        <w:rPr>
          <w:rFonts w:ascii="Arial" w:hAnsi="Arial" w:cs="Arial"/>
          <w:color w:val="303030"/>
        </w:rPr>
      </w:pPr>
      <w:r>
        <w:rPr>
          <w:rFonts w:ascii="Arial" w:hAnsi="Arial" w:cs="Arial"/>
          <w:color w:val="303030"/>
        </w:rPr>
        <w:t xml:space="preserve">Esta obra llamada </w:t>
      </w:r>
      <w:r w:rsidRPr="00D62471">
        <w:rPr>
          <w:rFonts w:ascii="Arial" w:hAnsi="Arial" w:cs="Arial"/>
          <w:i/>
          <w:iCs/>
          <w:color w:val="303030"/>
        </w:rPr>
        <w:t>Mitos y recuerdos</w:t>
      </w:r>
      <w:r>
        <w:rPr>
          <w:rFonts w:ascii="Arial" w:hAnsi="Arial" w:cs="Arial"/>
          <w:color w:val="303030"/>
        </w:rPr>
        <w:t xml:space="preserve"> fue escrita por el escritor argentino Marcelo Birmajer y publicada por la editorial Alfaguara en el año 2007. A través de sus páginas, el narrador nos relata mitos griegos clásicos y los compara con recuerdos de su infancia.</w:t>
      </w:r>
    </w:p>
    <w:p w14:paraId="18276E0C" w14:textId="77777777" w:rsidR="00B67D4F" w:rsidRDefault="00B67D4F" w:rsidP="00B67D4F">
      <w:pPr>
        <w:pStyle w:val="NormalWeb"/>
        <w:shd w:val="clear" w:color="auto" w:fill="FFFFFF"/>
        <w:spacing w:before="0" w:beforeAutospacing="0" w:after="360" w:afterAutospacing="0"/>
        <w:jc w:val="both"/>
        <w:textAlignment w:val="baseline"/>
        <w:rPr>
          <w:rFonts w:ascii="Arial" w:hAnsi="Arial" w:cs="Arial"/>
          <w:color w:val="303030"/>
        </w:rPr>
      </w:pPr>
      <w:r>
        <w:rPr>
          <w:rFonts w:ascii="Arial" w:hAnsi="Arial" w:cs="Arial"/>
          <w:color w:val="303030"/>
        </w:rPr>
        <w:t>Los lectores van a conocer historias extraordinarias de criaturas fabulosas, poderosos dioses y valientes héroes que pelean en una guerra por el amor de una mujer y enfrentan obstáculos para volver a casa. Todo esto, comparado con la vida de un niño que atraviesa situaciones similares de una manera cotidiana y menos peligrosa, en compañía de sus compañeros de clase y docentes de su escuela.</w:t>
      </w:r>
    </w:p>
    <w:p w14:paraId="3BB57649" w14:textId="77777777" w:rsidR="00B67D4F" w:rsidRDefault="00B67D4F" w:rsidP="00B67D4F">
      <w:pPr>
        <w:pStyle w:val="NormalWeb"/>
        <w:shd w:val="clear" w:color="auto" w:fill="FFFFFF"/>
        <w:spacing w:before="0" w:beforeAutospacing="0" w:after="360" w:afterAutospacing="0"/>
        <w:jc w:val="both"/>
        <w:textAlignment w:val="baseline"/>
        <w:rPr>
          <w:rFonts w:ascii="Arial" w:hAnsi="Arial" w:cs="Arial"/>
          <w:color w:val="303030"/>
        </w:rPr>
      </w:pPr>
      <w:r>
        <w:rPr>
          <w:rFonts w:ascii="Arial" w:hAnsi="Arial" w:cs="Arial"/>
          <w:color w:val="303030"/>
        </w:rPr>
        <w:t>Es un libro muy entretenido que enseña sobre mitología griega basándose en dos obras clásicas como La Ilíada y La Odisea. Sin dudas, además de hacer volar la imaginación es un aporte cultural para sus lectores.</w:t>
      </w:r>
    </w:p>
    <w:p w14:paraId="3B87A3A3" w14:textId="77777777" w:rsidR="00B67D4F" w:rsidRPr="00BC07B8" w:rsidRDefault="00B67D4F" w:rsidP="00B67D4F">
      <w:pPr>
        <w:pStyle w:val="NormalWeb"/>
        <w:numPr>
          <w:ilvl w:val="0"/>
          <w:numId w:val="1"/>
        </w:numPr>
        <w:shd w:val="clear" w:color="auto" w:fill="FFFFFF"/>
        <w:spacing w:before="0" w:beforeAutospacing="0" w:after="360" w:afterAutospacing="0"/>
        <w:jc w:val="both"/>
        <w:textAlignment w:val="baseline"/>
        <w:rPr>
          <w:rFonts w:asciiTheme="minorHAnsi" w:hAnsiTheme="minorHAnsi" w:cstheme="minorHAnsi"/>
          <w:b/>
          <w:bCs/>
          <w:color w:val="C808BF"/>
        </w:rPr>
      </w:pPr>
      <w:r w:rsidRPr="00BC07B8">
        <w:rPr>
          <w:rFonts w:asciiTheme="minorHAnsi" w:hAnsiTheme="minorHAnsi" w:cstheme="minorHAnsi"/>
          <w:b/>
          <w:bCs/>
          <w:color w:val="C808BF"/>
        </w:rPr>
        <w:t>PENSAMOS Y RESPONDEMOS ENTRE TODOS:</w:t>
      </w:r>
    </w:p>
    <w:p w14:paraId="5D9D8B3D" w14:textId="77777777" w:rsidR="00B67D4F" w:rsidRPr="00BC07B8" w:rsidRDefault="00B67D4F" w:rsidP="00B67D4F">
      <w:pPr>
        <w:pStyle w:val="NormalWeb"/>
        <w:numPr>
          <w:ilvl w:val="0"/>
          <w:numId w:val="2"/>
        </w:numPr>
        <w:shd w:val="clear" w:color="auto" w:fill="FFFFFF"/>
        <w:spacing w:before="0" w:beforeAutospacing="0" w:after="360" w:afterAutospacing="0"/>
        <w:jc w:val="both"/>
        <w:textAlignment w:val="baseline"/>
        <w:rPr>
          <w:rFonts w:asciiTheme="minorHAnsi" w:hAnsiTheme="minorHAnsi" w:cstheme="minorHAnsi"/>
          <w:color w:val="303030"/>
        </w:rPr>
      </w:pPr>
      <w:r w:rsidRPr="00BC07B8">
        <w:rPr>
          <w:rFonts w:asciiTheme="minorHAnsi" w:hAnsiTheme="minorHAnsi" w:cstheme="minorHAnsi"/>
          <w:color w:val="303030"/>
        </w:rPr>
        <w:t>A la persona que escribió la reseña, ¿le gustó el libro? ¿Cómo lo saben?</w:t>
      </w:r>
    </w:p>
    <w:p w14:paraId="7FF399FE" w14:textId="77777777" w:rsidR="00B67D4F" w:rsidRPr="00BC07B8" w:rsidRDefault="00B67D4F" w:rsidP="00B67D4F">
      <w:pPr>
        <w:pStyle w:val="NormalWeb"/>
        <w:numPr>
          <w:ilvl w:val="0"/>
          <w:numId w:val="2"/>
        </w:numPr>
        <w:shd w:val="clear" w:color="auto" w:fill="FFFFFF"/>
        <w:spacing w:before="0" w:beforeAutospacing="0" w:after="360" w:afterAutospacing="0"/>
        <w:jc w:val="both"/>
        <w:textAlignment w:val="baseline"/>
        <w:rPr>
          <w:rFonts w:asciiTheme="minorHAnsi" w:hAnsiTheme="minorHAnsi" w:cstheme="minorHAnsi"/>
          <w:color w:val="303030"/>
        </w:rPr>
      </w:pPr>
      <w:r w:rsidRPr="00BC07B8">
        <w:rPr>
          <w:rFonts w:asciiTheme="minorHAnsi" w:hAnsiTheme="minorHAnsi" w:cstheme="minorHAnsi"/>
          <w:color w:val="303030"/>
        </w:rPr>
        <w:t>¿Qué información debe incluir una buena reseña?</w:t>
      </w:r>
    </w:p>
    <w:p w14:paraId="3F67A8A0" w14:textId="77777777" w:rsidR="00B67D4F" w:rsidRPr="00BC07B8" w:rsidRDefault="00B67D4F" w:rsidP="00B67D4F">
      <w:pPr>
        <w:pStyle w:val="NormalWeb"/>
        <w:numPr>
          <w:ilvl w:val="0"/>
          <w:numId w:val="2"/>
        </w:numPr>
        <w:shd w:val="clear" w:color="auto" w:fill="FFFFFF"/>
        <w:spacing w:before="0" w:beforeAutospacing="0" w:after="360" w:afterAutospacing="0"/>
        <w:jc w:val="both"/>
        <w:textAlignment w:val="baseline"/>
        <w:rPr>
          <w:rFonts w:asciiTheme="minorHAnsi" w:hAnsiTheme="minorHAnsi" w:cstheme="minorHAnsi"/>
          <w:color w:val="303030"/>
        </w:rPr>
      </w:pPr>
      <w:r w:rsidRPr="00BC07B8">
        <w:rPr>
          <w:rFonts w:asciiTheme="minorHAnsi" w:hAnsiTheme="minorHAnsi" w:cstheme="minorHAnsi"/>
          <w:color w:val="303030"/>
        </w:rPr>
        <w:t>Una reseña, ¿debe contar el final del libro? ¿Por qué?</w:t>
      </w:r>
    </w:p>
    <w:p w14:paraId="06BCC5A4" w14:textId="77777777" w:rsidR="00B67D4F" w:rsidRPr="00BC07B8" w:rsidRDefault="00B67D4F" w:rsidP="00B67D4F">
      <w:pPr>
        <w:pStyle w:val="NormalWeb"/>
        <w:numPr>
          <w:ilvl w:val="0"/>
          <w:numId w:val="1"/>
        </w:numPr>
        <w:shd w:val="clear" w:color="auto" w:fill="FFFFFF"/>
        <w:spacing w:before="0" w:beforeAutospacing="0" w:after="360" w:afterAutospacing="0"/>
        <w:jc w:val="both"/>
        <w:textAlignment w:val="baseline"/>
        <w:rPr>
          <w:rFonts w:asciiTheme="minorHAnsi" w:hAnsiTheme="minorHAnsi" w:cstheme="minorHAnsi"/>
          <w:b/>
          <w:bCs/>
          <w:color w:val="C808BF"/>
        </w:rPr>
      </w:pPr>
      <w:r w:rsidRPr="00BC07B8">
        <w:rPr>
          <w:rFonts w:asciiTheme="minorHAnsi" w:hAnsiTheme="minorHAnsi" w:cstheme="minorHAnsi"/>
          <w:b/>
          <w:bCs/>
          <w:color w:val="C808BF"/>
        </w:rPr>
        <w:t>LEEMOS:</w:t>
      </w:r>
    </w:p>
    <w:p w14:paraId="12F6CAF2" w14:textId="77777777" w:rsidR="00B67D4F" w:rsidRDefault="00B67D4F" w:rsidP="00B67D4F">
      <w:pPr>
        <w:pStyle w:val="NormalWeb"/>
        <w:shd w:val="clear" w:color="auto" w:fill="FFFFFF"/>
        <w:spacing w:before="0" w:beforeAutospacing="0" w:after="360" w:afterAutospacing="0"/>
        <w:ind w:left="720"/>
        <w:jc w:val="both"/>
        <w:textAlignment w:val="baseline"/>
        <w:rPr>
          <w:rFonts w:asciiTheme="minorHAnsi" w:hAnsiTheme="minorHAnsi" w:cstheme="minorHAnsi"/>
          <w:color w:val="303030"/>
        </w:rPr>
      </w:pPr>
      <w:r w:rsidRPr="009A2544">
        <w:rPr>
          <w:rFonts w:asciiTheme="minorHAnsi" w:hAnsiTheme="minorHAnsi" w:cstheme="minorHAnsi"/>
          <w:color w:val="303030"/>
          <w:highlight w:val="yellow"/>
        </w:rPr>
        <w:t>Las reseñas literarias son textos que cuentan cómo es un libro, para despertar el interés de sus posibles lectores. Suelen publicarse en diarios y revistas.</w:t>
      </w:r>
    </w:p>
    <w:p w14:paraId="20D45964" w14:textId="77777777" w:rsidR="00B67D4F" w:rsidRPr="006A1323" w:rsidRDefault="00B67D4F" w:rsidP="00B67D4F">
      <w:pPr>
        <w:pStyle w:val="NormalWeb"/>
        <w:numPr>
          <w:ilvl w:val="0"/>
          <w:numId w:val="1"/>
        </w:numPr>
        <w:shd w:val="clear" w:color="auto" w:fill="FFFFFF"/>
        <w:spacing w:before="0" w:beforeAutospacing="0" w:after="360" w:afterAutospacing="0"/>
        <w:jc w:val="both"/>
        <w:textAlignment w:val="baseline"/>
        <w:rPr>
          <w:rFonts w:asciiTheme="minorHAnsi" w:hAnsiTheme="minorHAnsi" w:cstheme="minorHAnsi"/>
          <w:b/>
          <w:bCs/>
          <w:color w:val="C808BF"/>
        </w:rPr>
      </w:pPr>
      <w:r w:rsidRPr="006A1323">
        <w:rPr>
          <w:rFonts w:asciiTheme="minorHAnsi" w:hAnsiTheme="minorHAnsi" w:cstheme="minorHAnsi"/>
          <w:b/>
          <w:bCs/>
          <w:color w:val="C808BF"/>
        </w:rPr>
        <w:t>ESCRIBÍ TU PROPIA RESEÑA SOBRE LA NOVELA HISTÓRICA “MI AMIGO MANUEL”. NO OLVIDES INCLUIR LA SIGUIENTE INFORMACIÓN:</w:t>
      </w:r>
    </w:p>
    <w:p w14:paraId="0D762301" w14:textId="77777777" w:rsidR="00B67D4F" w:rsidRDefault="00B67D4F" w:rsidP="00B67D4F">
      <w:pPr>
        <w:pStyle w:val="NormalWeb"/>
        <w:numPr>
          <w:ilvl w:val="0"/>
          <w:numId w:val="3"/>
        </w:numPr>
        <w:shd w:val="clear" w:color="auto" w:fill="FFFFFF"/>
        <w:spacing w:before="0" w:beforeAutospacing="0" w:after="360" w:afterAutospacing="0"/>
        <w:jc w:val="both"/>
        <w:textAlignment w:val="baseline"/>
        <w:rPr>
          <w:rFonts w:asciiTheme="minorHAnsi" w:hAnsiTheme="minorHAnsi" w:cstheme="minorHAnsi"/>
          <w:color w:val="303030"/>
        </w:rPr>
      </w:pPr>
      <w:r>
        <w:rPr>
          <w:rFonts w:asciiTheme="minorHAnsi" w:hAnsiTheme="minorHAnsi" w:cstheme="minorHAnsi"/>
          <w:color w:val="303030"/>
        </w:rPr>
        <w:t>Nombre del autor, editorial, año de publicación y nombre del ilustrador.</w:t>
      </w:r>
    </w:p>
    <w:p w14:paraId="08299065" w14:textId="77777777" w:rsidR="00B67D4F" w:rsidRDefault="00B67D4F" w:rsidP="00B67D4F">
      <w:pPr>
        <w:pStyle w:val="NormalWeb"/>
        <w:numPr>
          <w:ilvl w:val="0"/>
          <w:numId w:val="3"/>
        </w:numPr>
        <w:shd w:val="clear" w:color="auto" w:fill="FFFFFF"/>
        <w:spacing w:before="0" w:beforeAutospacing="0" w:after="360" w:afterAutospacing="0"/>
        <w:jc w:val="both"/>
        <w:textAlignment w:val="baseline"/>
        <w:rPr>
          <w:rFonts w:asciiTheme="minorHAnsi" w:hAnsiTheme="minorHAnsi" w:cstheme="minorHAnsi"/>
          <w:color w:val="303030"/>
        </w:rPr>
      </w:pPr>
      <w:r>
        <w:rPr>
          <w:rFonts w:asciiTheme="minorHAnsi" w:hAnsiTheme="minorHAnsi" w:cstheme="minorHAnsi"/>
          <w:color w:val="303030"/>
        </w:rPr>
        <w:lastRenderedPageBreak/>
        <w:t>Mencionen que se trata de una novela histórica, ya que narra hechos ficcionales y acontecimientos reales en circunstancias concretas del pasado.</w:t>
      </w:r>
    </w:p>
    <w:p w14:paraId="3D951A8E" w14:textId="77777777" w:rsidR="00B67D4F" w:rsidRDefault="00B67D4F" w:rsidP="00B67D4F">
      <w:pPr>
        <w:pStyle w:val="NormalWeb"/>
        <w:numPr>
          <w:ilvl w:val="0"/>
          <w:numId w:val="3"/>
        </w:numPr>
        <w:shd w:val="clear" w:color="auto" w:fill="FFFFFF"/>
        <w:spacing w:before="0" w:beforeAutospacing="0" w:after="360" w:afterAutospacing="0"/>
        <w:jc w:val="both"/>
        <w:textAlignment w:val="baseline"/>
        <w:rPr>
          <w:rFonts w:asciiTheme="minorHAnsi" w:hAnsiTheme="minorHAnsi" w:cstheme="minorHAnsi"/>
          <w:color w:val="303030"/>
        </w:rPr>
      </w:pPr>
      <w:r>
        <w:rPr>
          <w:rFonts w:asciiTheme="minorHAnsi" w:hAnsiTheme="minorHAnsi" w:cstheme="minorHAnsi"/>
          <w:color w:val="303030"/>
        </w:rPr>
        <w:t>Cuenten sobre qué trata el libro (sin contar el final).</w:t>
      </w:r>
    </w:p>
    <w:p w14:paraId="1C288557" w14:textId="77777777" w:rsidR="00B67D4F" w:rsidRPr="00BC07B8" w:rsidRDefault="00B67D4F" w:rsidP="00B67D4F">
      <w:pPr>
        <w:pStyle w:val="NormalWeb"/>
        <w:numPr>
          <w:ilvl w:val="0"/>
          <w:numId w:val="3"/>
        </w:numPr>
        <w:shd w:val="clear" w:color="auto" w:fill="FFFFFF"/>
        <w:spacing w:before="0" w:beforeAutospacing="0" w:after="360" w:afterAutospacing="0"/>
        <w:jc w:val="both"/>
        <w:textAlignment w:val="baseline"/>
        <w:rPr>
          <w:rFonts w:asciiTheme="minorHAnsi" w:hAnsiTheme="minorHAnsi" w:cstheme="minorHAnsi"/>
          <w:color w:val="303030"/>
        </w:rPr>
      </w:pPr>
      <w:r>
        <w:rPr>
          <w:rFonts w:asciiTheme="minorHAnsi" w:hAnsiTheme="minorHAnsi" w:cstheme="minorHAnsi"/>
          <w:color w:val="303030"/>
        </w:rPr>
        <w:t>Expresen su opinión personal sobre la obra.</w:t>
      </w:r>
    </w:p>
    <w:p w14:paraId="59902695" w14:textId="77777777" w:rsidR="00B67D4F" w:rsidRDefault="00B67D4F" w:rsidP="00B67D4F">
      <w:pPr>
        <w:pStyle w:val="NormalWeb"/>
        <w:shd w:val="clear" w:color="auto" w:fill="FFFFFF"/>
        <w:spacing w:before="0" w:beforeAutospacing="0" w:after="360" w:afterAutospacing="0"/>
        <w:ind w:left="720"/>
        <w:jc w:val="both"/>
        <w:textAlignment w:val="baseline"/>
        <w:rPr>
          <w:rFonts w:asciiTheme="minorHAnsi" w:hAnsiTheme="minorHAnsi" w:cstheme="minorHAnsi"/>
          <w:b/>
          <w:bCs/>
          <w:color w:val="C808BF"/>
        </w:rPr>
      </w:pPr>
      <w:r w:rsidRPr="00B13BA3">
        <w:rPr>
          <w:rFonts w:asciiTheme="minorHAnsi" w:hAnsiTheme="minorHAnsi" w:cstheme="minorHAnsi"/>
          <w:b/>
          <w:bCs/>
          <w:color w:val="C808BF"/>
        </w:rPr>
        <w:t>DEBEN ENVIARME “EL BORRADOR” DE SU RESEÑA. HARÉ LAS CORRECCIONES CORRESPONDIENTES PARA QUE, A PARTIR DE ELLAS, PASEN EN LIMPIO EL TEXTO. LA VERSIÓN DEFINITIVA DE CADA UNO SERÁ COMPARTIDA EN EL CAFÉ LITERARIO.</w:t>
      </w:r>
    </w:p>
    <w:p w14:paraId="0A250304" w14:textId="1B8990C2" w:rsidR="00B67D4F" w:rsidRDefault="00B67D4F" w:rsidP="00B67D4F">
      <w:pPr>
        <w:pStyle w:val="NormalWeb"/>
        <w:shd w:val="clear" w:color="auto" w:fill="FFFFFF"/>
        <w:spacing w:before="0" w:beforeAutospacing="0" w:after="360" w:afterAutospacing="0"/>
        <w:ind w:left="720"/>
        <w:textAlignment w:val="baseline"/>
        <w:rPr>
          <w:rFonts w:asciiTheme="minorHAnsi" w:hAnsiTheme="minorHAnsi" w:cstheme="minorHAnsi"/>
          <w:b/>
          <w:bCs/>
          <w:color w:val="C808BF"/>
        </w:rPr>
      </w:pPr>
      <w:r>
        <w:rPr>
          <w:rFonts w:asciiTheme="minorHAnsi" w:hAnsiTheme="minorHAnsi" w:cstheme="minorHAnsi"/>
          <w:b/>
          <w:bCs/>
          <w:color w:val="C808BF"/>
        </w:rPr>
        <w:t>¡LOS EXTRAÑÉ! PAU</w:t>
      </w:r>
    </w:p>
    <w:p w14:paraId="2BA18D33" w14:textId="0A0C6C12" w:rsidR="00B67D4F" w:rsidRPr="00B67D4F" w:rsidRDefault="00B67D4F" w:rsidP="00B67D4F">
      <w:pPr>
        <w:spacing w:after="160" w:line="259" w:lineRule="auto"/>
        <w:jc w:val="center"/>
        <w:rPr>
          <w:highlight w:val="magenta"/>
        </w:rPr>
      </w:pPr>
      <w:r w:rsidRPr="00B67D4F">
        <w:rPr>
          <w:highlight w:val="magenta"/>
        </w:rPr>
        <w:t>Ciencias Sociales</w:t>
      </w:r>
    </w:p>
    <w:p w14:paraId="0783211F" w14:textId="644E4429" w:rsidR="00B67D4F" w:rsidRPr="00B13BA3" w:rsidRDefault="00B67D4F" w:rsidP="00B67D4F">
      <w:pPr>
        <w:pStyle w:val="NormalWeb"/>
        <w:shd w:val="clear" w:color="auto" w:fill="FFFFFF"/>
        <w:spacing w:before="0" w:beforeAutospacing="0" w:after="360" w:afterAutospacing="0"/>
        <w:ind w:left="720"/>
        <w:jc w:val="center"/>
        <w:textAlignment w:val="baseline"/>
        <w:rPr>
          <w:rFonts w:asciiTheme="minorHAnsi" w:hAnsiTheme="minorHAnsi" w:cstheme="minorHAnsi"/>
          <w:b/>
          <w:bCs/>
          <w:color w:val="C808BF"/>
        </w:rPr>
      </w:pPr>
    </w:p>
    <w:p w14:paraId="3967389B" w14:textId="77777777" w:rsidR="00B67D4F" w:rsidRPr="00B67D4F" w:rsidRDefault="00B67D4F" w:rsidP="00B67D4F">
      <w:pPr>
        <w:spacing w:after="160" w:line="259" w:lineRule="auto"/>
        <w:jc w:val="center"/>
        <w:rPr>
          <w:b/>
          <w:color w:val="FFCCCC"/>
          <w:sz w:val="36"/>
          <w:u w:val="single"/>
        </w:rPr>
      </w:pPr>
      <w:r w:rsidRPr="00B67D4F">
        <w:rPr>
          <w:b/>
          <w:color w:val="FFCCCC"/>
          <w:sz w:val="36"/>
          <w:u w:val="single"/>
        </w:rPr>
        <w:t>PROBLEMAS AMBIENTALES</w:t>
      </w:r>
    </w:p>
    <w:p w14:paraId="47F36ED8" w14:textId="77777777" w:rsidR="00B67D4F" w:rsidRPr="00B67D4F" w:rsidRDefault="00B67D4F" w:rsidP="00B67D4F">
      <w:pPr>
        <w:spacing w:after="160" w:line="259" w:lineRule="auto"/>
        <w:jc w:val="center"/>
        <w:rPr>
          <w:b/>
          <w:color w:val="FFCCCC"/>
          <w:sz w:val="36"/>
          <w:u w:val="single"/>
        </w:rPr>
      </w:pPr>
    </w:p>
    <w:p w14:paraId="60F03AD2" w14:textId="77777777" w:rsidR="00B67D4F" w:rsidRPr="00B67D4F" w:rsidRDefault="00B67D4F" w:rsidP="00B67D4F">
      <w:pPr>
        <w:spacing w:after="160" w:line="259" w:lineRule="auto"/>
        <w:rPr>
          <w:b/>
          <w:color w:val="F4B083" w:themeColor="accent2" w:themeTint="99"/>
        </w:rPr>
      </w:pPr>
      <w:r w:rsidRPr="00B67D4F">
        <w:rPr>
          <w:b/>
          <w:color w:val="F4B083" w:themeColor="accent2" w:themeTint="99"/>
        </w:rPr>
        <w:t xml:space="preserve">¡HOLA HERMOSOS/AS! HOY NOS VOLVEMOS A VER POR ZOOM, ESPERO QUE HAYAN DESCANSADO… LOS EXTRAÑE. LES MANDO UN BESO ENORME A TODOS. </w:t>
      </w:r>
    </w:p>
    <w:p w14:paraId="7B0D68C5" w14:textId="77777777" w:rsidR="00B67D4F" w:rsidRPr="00B67D4F" w:rsidRDefault="00B67D4F" w:rsidP="00B67D4F">
      <w:pPr>
        <w:spacing w:after="160" w:line="259" w:lineRule="auto"/>
      </w:pPr>
    </w:p>
    <w:p w14:paraId="4C794FA4" w14:textId="77777777" w:rsidR="00B67D4F" w:rsidRPr="00B67D4F" w:rsidRDefault="00B67D4F" w:rsidP="00B67D4F">
      <w:pPr>
        <w:spacing w:after="160" w:line="259" w:lineRule="auto"/>
      </w:pPr>
      <w:r w:rsidRPr="00B67D4F">
        <w:t xml:space="preserve">-Para comenzar con la clase de hoy, deberán leer el siguiente texto para poder comenzar a conocer el tema que vamos a trabajar: </w:t>
      </w:r>
    </w:p>
    <w:p w14:paraId="64F12D01" w14:textId="77777777" w:rsidR="00B67D4F" w:rsidRPr="00B67D4F" w:rsidRDefault="00B67D4F" w:rsidP="00B67D4F">
      <w:pPr>
        <w:spacing w:after="160" w:line="259" w:lineRule="auto"/>
      </w:pPr>
    </w:p>
    <w:p w14:paraId="135864D2" w14:textId="77777777" w:rsidR="00B67D4F" w:rsidRPr="00B67D4F" w:rsidRDefault="00B67D4F" w:rsidP="00B67D4F">
      <w:pPr>
        <w:shd w:val="clear" w:color="auto" w:fill="A3D848"/>
        <w:spacing w:after="100" w:afterAutospacing="1" w:line="240" w:lineRule="auto"/>
        <w:rPr>
          <w:rFonts w:ascii="Verdana" w:eastAsia="Times New Roman" w:hAnsi="Verdana" w:cs="Times New Roman"/>
          <w:color w:val="000000"/>
          <w:sz w:val="24"/>
          <w:szCs w:val="24"/>
          <w:lang w:eastAsia="es-AR"/>
        </w:rPr>
      </w:pPr>
      <w:r w:rsidRPr="00B67D4F">
        <w:rPr>
          <w:rFonts w:ascii="Verdana" w:eastAsia="Times New Roman" w:hAnsi="Verdana" w:cs="Times New Roman"/>
          <w:color w:val="000000"/>
          <w:sz w:val="24"/>
          <w:szCs w:val="24"/>
          <w:lang w:eastAsia="es-AR"/>
        </w:rPr>
        <w:t xml:space="preserve"> Mientras las poblaciones humanas fueron pequeñas y su tecnología modesta, su impacto sobre el ambiente fue local. Sin embargo, en nuestros días la humanidad demanda el uso más intensivo de los recursos naturales. Esto ha provocado el deterioro de los ecosistemas y los propios recursos. A medida que los bosques y otros recursos no renovables se reducen, todos los ecosistemas se vuelven más vulnerables a la destrucción, la contaminación y la erosión. Estos factores de manera combinada o aislada provocan la declinación y la pérdida de muchas especies. Los problemas ambientales prácticamente afectan a la totalidad de los elementos de la naturaleza: el agua, el suelo, la cobertura vegetal, los animales y el clima.</w:t>
      </w:r>
    </w:p>
    <w:p w14:paraId="41207D84" w14:textId="77777777" w:rsidR="00B67D4F" w:rsidRPr="00B67D4F" w:rsidRDefault="00B67D4F" w:rsidP="00B67D4F">
      <w:pPr>
        <w:shd w:val="clear" w:color="auto" w:fill="A3D848"/>
        <w:spacing w:after="100" w:afterAutospacing="1" w:line="240" w:lineRule="auto"/>
        <w:rPr>
          <w:rFonts w:ascii="Verdana" w:eastAsia="Times New Roman" w:hAnsi="Verdana" w:cs="Times New Roman"/>
          <w:color w:val="000000"/>
          <w:sz w:val="24"/>
          <w:szCs w:val="24"/>
          <w:lang w:eastAsia="es-AR"/>
        </w:rPr>
      </w:pPr>
      <w:r w:rsidRPr="00B67D4F">
        <w:rPr>
          <w:rFonts w:ascii="Verdana" w:eastAsia="Times New Roman" w:hAnsi="Verdana" w:cs="Times New Roman"/>
          <w:color w:val="000000"/>
          <w:sz w:val="24"/>
          <w:szCs w:val="24"/>
          <w:lang w:eastAsia="es-AR"/>
        </w:rPr>
        <w:t xml:space="preserve"> Un problema ambiental es cualquier alteración que provoca desequilibrio en un ambiente dado, afectándolo negativamente. En </w:t>
      </w:r>
      <w:r w:rsidRPr="00B67D4F">
        <w:rPr>
          <w:rFonts w:ascii="Verdana" w:eastAsia="Times New Roman" w:hAnsi="Verdana" w:cs="Times New Roman"/>
          <w:color w:val="000000"/>
          <w:sz w:val="24"/>
          <w:szCs w:val="24"/>
          <w:lang w:eastAsia="es-AR"/>
        </w:rPr>
        <w:lastRenderedPageBreak/>
        <w:t>nuestros días el principal factor de deterioro ambiental es la actividad no planificada del ser humano.</w:t>
      </w:r>
    </w:p>
    <w:p w14:paraId="167C17C2" w14:textId="77777777" w:rsidR="00B67D4F" w:rsidRPr="00B67D4F" w:rsidRDefault="00B67D4F" w:rsidP="00B67D4F">
      <w:pPr>
        <w:spacing w:after="160" w:line="259" w:lineRule="auto"/>
      </w:pPr>
      <w:r w:rsidRPr="00B67D4F">
        <w:t>-</w:t>
      </w:r>
      <w:r w:rsidRPr="00B67D4F">
        <w:rPr>
          <w:b/>
          <w:u w:val="single"/>
        </w:rPr>
        <w:t>Luego pensar</w:t>
      </w:r>
      <w:r w:rsidRPr="00B67D4F">
        <w:t xml:space="preserve"> ¿Qué problemas ambientales conocemos?</w:t>
      </w:r>
    </w:p>
    <w:p w14:paraId="31A8290C" w14:textId="77777777" w:rsidR="00B67D4F" w:rsidRPr="00B67D4F" w:rsidRDefault="00B67D4F" w:rsidP="00B67D4F">
      <w:pPr>
        <w:spacing w:after="160" w:line="259" w:lineRule="auto"/>
      </w:pPr>
    </w:p>
    <w:p w14:paraId="1B3B7459" w14:textId="77777777" w:rsidR="00B67D4F" w:rsidRPr="00B67D4F" w:rsidRDefault="00B67D4F" w:rsidP="00B67D4F">
      <w:pPr>
        <w:spacing w:after="160" w:line="259" w:lineRule="auto"/>
      </w:pPr>
      <w:r w:rsidRPr="00B67D4F">
        <w:t xml:space="preserve">1) Leer la página 108 y 109 del manual </w:t>
      </w:r>
    </w:p>
    <w:p w14:paraId="52EB3CA5" w14:textId="77777777" w:rsidR="00B67D4F" w:rsidRPr="00B67D4F" w:rsidRDefault="00B67D4F" w:rsidP="00B67D4F">
      <w:pPr>
        <w:spacing w:after="160" w:line="259" w:lineRule="auto"/>
      </w:pPr>
      <w:r w:rsidRPr="00B67D4F">
        <w:t>2) Responder las siguientes preguntas:</w:t>
      </w:r>
    </w:p>
    <w:p w14:paraId="25825644" w14:textId="77777777" w:rsidR="00B67D4F" w:rsidRPr="00B67D4F" w:rsidRDefault="00B67D4F" w:rsidP="00B67D4F">
      <w:pPr>
        <w:numPr>
          <w:ilvl w:val="0"/>
          <w:numId w:val="4"/>
        </w:numPr>
        <w:spacing w:after="160" w:line="259" w:lineRule="auto"/>
        <w:contextualSpacing/>
      </w:pPr>
      <w:r w:rsidRPr="00B67D4F">
        <w:t xml:space="preserve">¿Cuáles son los problemas ambientales que se mencionan en la página 109? </w:t>
      </w:r>
    </w:p>
    <w:p w14:paraId="14343DC1" w14:textId="77777777" w:rsidR="00B67D4F" w:rsidRPr="00B67D4F" w:rsidRDefault="00B67D4F" w:rsidP="00B67D4F">
      <w:pPr>
        <w:numPr>
          <w:ilvl w:val="0"/>
          <w:numId w:val="4"/>
        </w:numPr>
        <w:spacing w:after="160" w:line="259" w:lineRule="auto"/>
        <w:contextualSpacing/>
      </w:pPr>
      <w:r w:rsidRPr="00B67D4F">
        <w:t xml:space="preserve">¿Conocés alguna asociación o grupo que trabaja para mejorar estos problemas ambientales? ¿Cuál? </w:t>
      </w:r>
    </w:p>
    <w:p w14:paraId="3331E0CB" w14:textId="77777777" w:rsidR="00B67D4F" w:rsidRPr="00B67D4F" w:rsidRDefault="00B67D4F" w:rsidP="00B67D4F">
      <w:pPr>
        <w:numPr>
          <w:ilvl w:val="0"/>
          <w:numId w:val="4"/>
        </w:numPr>
        <w:spacing w:after="160" w:line="259" w:lineRule="auto"/>
        <w:contextualSpacing/>
      </w:pPr>
      <w:r w:rsidRPr="00B67D4F">
        <w:t xml:space="preserve">Buscar una noticia en internet o en otro medio sobre algún problema ambiental y mencionar cuál es el problema que seleccionaste.  </w:t>
      </w:r>
    </w:p>
    <w:p w14:paraId="1BFC1B92" w14:textId="31070A54" w:rsidR="0047278F" w:rsidRDefault="0047278F"/>
    <w:p w14:paraId="51C771AE" w14:textId="77777777" w:rsidR="00BD69FE" w:rsidRPr="002458F3" w:rsidRDefault="00BD69FE" w:rsidP="00BD69FE">
      <w:pPr>
        <w:jc w:val="center"/>
        <w:rPr>
          <w:b/>
          <w:color w:val="00B050"/>
          <w:sz w:val="28"/>
        </w:rPr>
      </w:pPr>
      <w:r w:rsidRPr="002458F3">
        <w:rPr>
          <w:b/>
          <w:color w:val="00B050"/>
          <w:sz w:val="28"/>
        </w:rPr>
        <w:t>MATEMÁTICA – LUNES 3/8</w:t>
      </w:r>
    </w:p>
    <w:p w14:paraId="6B610F54" w14:textId="77777777" w:rsidR="00BD69FE" w:rsidRDefault="00BD69FE" w:rsidP="00BD69FE">
      <w:pPr>
        <w:rPr>
          <w:b/>
          <w:sz w:val="24"/>
        </w:rPr>
      </w:pPr>
      <w:r>
        <w:rPr>
          <w:b/>
          <w:color w:val="00B050"/>
          <w:sz w:val="24"/>
        </w:rPr>
        <w:t xml:space="preserve">1) </w:t>
      </w:r>
      <w:r>
        <w:rPr>
          <w:b/>
          <w:sz w:val="24"/>
        </w:rPr>
        <w:t xml:space="preserve">Observamos los siguientes recuadros. Luego indicamos cuál es la fracción </w:t>
      </w:r>
      <w:r w:rsidRPr="0059139E">
        <w:rPr>
          <w:b/>
          <w:color w:val="FF0000"/>
          <w:sz w:val="24"/>
        </w:rPr>
        <w:t xml:space="preserve">mayor </w:t>
      </w:r>
      <w:r>
        <w:rPr>
          <w:b/>
          <w:sz w:val="24"/>
        </w:rPr>
        <w:t>en cada uno usando &gt; o &lt;</w:t>
      </w:r>
    </w:p>
    <w:p w14:paraId="0595F1AB" w14:textId="77777777" w:rsidR="00BD69FE" w:rsidRDefault="00BD69FE" w:rsidP="00BD69FE">
      <w:pPr>
        <w:rPr>
          <w:b/>
          <w:sz w:val="24"/>
        </w:rPr>
      </w:pPr>
      <w:r>
        <w:rPr>
          <w:b/>
          <w:noProof/>
          <w:sz w:val="24"/>
          <w:lang w:eastAsia="es-AR"/>
        </w:rPr>
        <mc:AlternateContent>
          <mc:Choice Requires="wps">
            <w:drawing>
              <wp:anchor distT="0" distB="0" distL="114300" distR="114300" simplePos="0" relativeHeight="251660288" behindDoc="0" locked="0" layoutInCell="1" allowOverlap="1" wp14:anchorId="63363098" wp14:editId="30F32C1C">
                <wp:simplePos x="0" y="0"/>
                <wp:positionH relativeFrom="column">
                  <wp:posOffset>3691255</wp:posOffset>
                </wp:positionH>
                <wp:positionV relativeFrom="paragraph">
                  <wp:posOffset>54610</wp:posOffset>
                </wp:positionV>
                <wp:extent cx="1552575" cy="6953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55257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1865ED" w14:textId="77777777" w:rsidR="00BD69FE" w:rsidRDefault="00861E91" w:rsidP="00BD69FE">
                            <w:pPr>
                              <w:jc w:val="center"/>
                            </w:pPr>
                            <m:oMathPara>
                              <m:oMath>
                                <m:f>
                                  <m:fPr>
                                    <m:ctrlPr>
                                      <w:rPr>
                                        <w:rFonts w:ascii="Cambria Math" w:hAnsi="Cambria Math"/>
                                        <w:b/>
                                        <w:i/>
                                        <w:color w:val="00B050"/>
                                        <w:sz w:val="32"/>
                                      </w:rPr>
                                    </m:ctrlPr>
                                  </m:fPr>
                                  <m:num>
                                    <m:r>
                                      <m:rPr>
                                        <m:sty m:val="bi"/>
                                      </m:rPr>
                                      <w:rPr>
                                        <w:rFonts w:ascii="Cambria Math" w:hAnsi="Cambria Math"/>
                                        <w:color w:val="00B050"/>
                                        <w:sz w:val="32"/>
                                      </w:rPr>
                                      <m:t>14</m:t>
                                    </m:r>
                                  </m:num>
                                  <m:den>
                                    <m:r>
                                      <m:rPr>
                                        <m:sty m:val="bi"/>
                                      </m:rPr>
                                      <w:rPr>
                                        <w:rFonts w:ascii="Cambria Math" w:hAnsi="Cambria Math"/>
                                        <w:color w:val="00B050"/>
                                        <w:sz w:val="32"/>
                                      </w:rPr>
                                      <m:t>5</m:t>
                                    </m:r>
                                  </m:den>
                                </m:f>
                                <m:r>
                                  <m:rPr>
                                    <m:sty m:val="bi"/>
                                  </m:rPr>
                                  <w:rPr>
                                    <w:rFonts w:ascii="Cambria Math" w:hAnsi="Cambria Math"/>
                                    <w:color w:val="00B050"/>
                                    <w:sz w:val="32"/>
                                  </w:rPr>
                                  <m:t xml:space="preserve">          </m:t>
                                </m:r>
                                <m:f>
                                  <m:fPr>
                                    <m:ctrlPr>
                                      <w:rPr>
                                        <w:rFonts w:ascii="Cambria Math" w:hAnsi="Cambria Math"/>
                                        <w:b/>
                                        <w:i/>
                                        <w:color w:val="00B050"/>
                                        <w:sz w:val="32"/>
                                      </w:rPr>
                                    </m:ctrlPr>
                                  </m:fPr>
                                  <m:num>
                                    <m:r>
                                      <m:rPr>
                                        <m:sty m:val="bi"/>
                                      </m:rPr>
                                      <w:rPr>
                                        <w:rFonts w:ascii="Cambria Math" w:hAnsi="Cambria Math"/>
                                        <w:color w:val="00B050"/>
                                        <w:sz w:val="32"/>
                                      </w:rPr>
                                      <m:t>11</m:t>
                                    </m:r>
                                  </m:num>
                                  <m:den>
                                    <m:r>
                                      <m:rPr>
                                        <m:sty m:val="bi"/>
                                      </m:rPr>
                                      <w:rPr>
                                        <w:rFonts w:ascii="Cambria Math" w:hAnsi="Cambria Math"/>
                                        <w:color w:val="00B050"/>
                                        <w:sz w:val="32"/>
                                      </w:rPr>
                                      <m:t>4</m:t>
                                    </m:r>
                                  </m:den>
                                </m:f>
                              </m:oMath>
                            </m:oMathPara>
                          </w:p>
                          <w:p w14:paraId="260B0460" w14:textId="77777777" w:rsidR="00BD69FE" w:rsidRDefault="00BD69FE" w:rsidP="00BD69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63098" id="Rectángulo 3" o:spid="_x0000_s1026" style="position:absolute;margin-left:290.65pt;margin-top:4.3pt;width:122.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dJcQIAAB8FAAAOAAAAZHJzL2Uyb0RvYy54bWysVMFu2zAMvQ/YPwi6r47Tul2DOkXQosOA&#10;oivaDj0rspQYk0WNUmJnf7Nv2Y+Nkh2363IadpFFk48Unx51cdk1hm0V+hpsyfOjCWfKSqhquyr5&#10;16ebDx8580HYShiwquQ75fnl/P27i9bN1BTWYCqFjJJYP2tdydchuFmWeblWjfBH4JQlpwZsRCAT&#10;V1mFoqXsjcmmk8lp1gJWDkEq7+nvde/k85RfayXDF629CsyUnM4W0oppXcY1m1+I2QqFW9dyOIb4&#10;h1M0orZUdEx1LYJgG6z/StXUEsGDDkcSmgy0rqVKPVA3+eRNN49r4VTqhcjxbqTJ/7+08m57j6yu&#10;Sn7MmRUNXdEDkfbrp11tDLDjSFDr/IziHt09Dpanbey209jEL/XBukTqbiRVdYFJ+pkXxbQ4KziT&#10;5Ds9L46nRUyavaAd+vBJQcPipuRI9ROXYnvrQx+6DyFcPE1fP+3Czqh4BGMflKZGqOI0oZOE1JVB&#10;thV0+UJKZcPpUDpFR5iujRmB+SGgCfkAGmIjTCVpjcDJIeCfFUdEqgo2jOCmtoCHElTfxsp9/L77&#10;vufYfuiW3XAnS6h2dJUIvca9kzc18XkrfLgXSKIm+dOghi+0aANtyWHYcbYG/HHof4wnrZGXs5aG&#10;pOT++0ag4sx8tqTC8/zkJE5VMk6KsykZ+NqzfO2xm+YK6CpyehKcTNsYH8x+qxGaZ5rnRaxKLmEl&#10;1S65DLg3rkI/vPQiSLVYpDCaJCfCrX10MiaPBEe9PHXPAt0gqkByvIP9QInZG231sRFpYbEJoOsk&#10;vEhxz+tAPU1hku7wYsQxf22nqJd3bf4bAAD//wMAUEsDBBQABgAIAAAAIQCnLq9s3QAAAAkBAAAP&#10;AAAAZHJzL2Rvd25yZXYueG1sTI/BTsMwEETvSPyDtUjcqONWrdwQpyqgwhUKhasbL0lEvI5ipw1/&#10;z3KC42qeZt8Um8l34oRDbAMZULMMBFIVXEu1gbfX3Y0GEZMlZ7tAaOAbI2zKy4vC5i6c6QVP+1QL&#10;LqGYWwNNSn0uZawa9DbOQo/E2WcYvE18DrV0gz1zue/kPMtW0tuW+ENje7xvsPraj97AWD3efdT9&#10;9vlht6AnGdTaH96dMddX0/YWRMIp/cHwq8/qULLTMYzkougMLLVaMGpAr0BwrudLnnJkUGkFsizk&#10;/wXlDwAAAP//AwBQSwECLQAUAAYACAAAACEAtoM4kv4AAADhAQAAEwAAAAAAAAAAAAAAAAAAAAAA&#10;W0NvbnRlbnRfVHlwZXNdLnhtbFBLAQItABQABgAIAAAAIQA4/SH/1gAAAJQBAAALAAAAAAAAAAAA&#10;AAAAAC8BAABfcmVscy8ucmVsc1BLAQItABQABgAIAAAAIQAnSAdJcQIAAB8FAAAOAAAAAAAAAAAA&#10;AAAAAC4CAABkcnMvZTJvRG9jLnhtbFBLAQItABQABgAIAAAAIQCnLq9s3QAAAAkBAAAPAAAAAAAA&#10;AAAAAAAAAMsEAABkcnMvZG93bnJldi54bWxQSwUGAAAAAAQABADzAAAA1QUAAAAA&#10;" fillcolor="white [3201]" strokecolor="#70ad47 [3209]" strokeweight="1pt">
                <v:textbox>
                  <w:txbxContent>
                    <w:p w14:paraId="3F1865ED" w14:textId="77777777" w:rsidR="00BD69FE" w:rsidRDefault="00BD69FE" w:rsidP="00BD69FE">
                      <w:pPr>
                        <w:jc w:val="center"/>
                      </w:pPr>
                      <m:oMathPara>
                        <m:oMath>
                          <m:f>
                            <m:fPr>
                              <m:ctrlPr>
                                <w:rPr>
                                  <w:rFonts w:ascii="Cambria Math" w:hAnsi="Cambria Math"/>
                                  <w:b/>
                                  <w:i/>
                                  <w:color w:val="00B050"/>
                                  <w:sz w:val="32"/>
                                </w:rPr>
                              </m:ctrlPr>
                            </m:fPr>
                            <m:num>
                              <m:r>
                                <m:rPr>
                                  <m:sty m:val="bi"/>
                                </m:rPr>
                                <w:rPr>
                                  <w:rFonts w:ascii="Cambria Math" w:hAnsi="Cambria Math"/>
                                  <w:color w:val="00B050"/>
                                  <w:sz w:val="32"/>
                                </w:rPr>
                                <m:t>14</m:t>
                              </m:r>
                            </m:num>
                            <m:den>
                              <m:r>
                                <m:rPr>
                                  <m:sty m:val="bi"/>
                                </m:rPr>
                                <w:rPr>
                                  <w:rFonts w:ascii="Cambria Math" w:hAnsi="Cambria Math"/>
                                  <w:color w:val="00B050"/>
                                  <w:sz w:val="32"/>
                                </w:rPr>
                                <m:t>5</m:t>
                              </m:r>
                            </m:den>
                          </m:f>
                          <m:r>
                            <m:rPr>
                              <m:sty m:val="bi"/>
                            </m:rPr>
                            <w:rPr>
                              <w:rFonts w:ascii="Cambria Math" w:hAnsi="Cambria Math"/>
                              <w:color w:val="00B050"/>
                              <w:sz w:val="32"/>
                            </w:rPr>
                            <m:t xml:space="preserve">          </m:t>
                          </m:r>
                          <m:f>
                            <m:fPr>
                              <m:ctrlPr>
                                <w:rPr>
                                  <w:rFonts w:ascii="Cambria Math" w:hAnsi="Cambria Math"/>
                                  <w:b/>
                                  <w:i/>
                                  <w:color w:val="00B050"/>
                                  <w:sz w:val="32"/>
                                </w:rPr>
                              </m:ctrlPr>
                            </m:fPr>
                            <m:num>
                              <m:r>
                                <m:rPr>
                                  <m:sty m:val="bi"/>
                                </m:rPr>
                                <w:rPr>
                                  <w:rFonts w:ascii="Cambria Math" w:hAnsi="Cambria Math"/>
                                  <w:color w:val="00B050"/>
                                  <w:sz w:val="32"/>
                                </w:rPr>
                                <m:t>11</m:t>
                              </m:r>
                            </m:num>
                            <m:den>
                              <m:r>
                                <m:rPr>
                                  <m:sty m:val="bi"/>
                                </m:rPr>
                                <w:rPr>
                                  <w:rFonts w:ascii="Cambria Math" w:hAnsi="Cambria Math"/>
                                  <w:color w:val="00B050"/>
                                  <w:sz w:val="32"/>
                                </w:rPr>
                                <m:t>4</m:t>
                              </m:r>
                            </m:den>
                          </m:f>
                        </m:oMath>
                      </m:oMathPara>
                    </w:p>
                    <w:p w14:paraId="260B0460" w14:textId="77777777" w:rsidR="00BD69FE" w:rsidRDefault="00BD69FE" w:rsidP="00BD69FE">
                      <w:pPr>
                        <w:jc w:val="center"/>
                      </w:pPr>
                    </w:p>
                  </w:txbxContent>
                </v:textbox>
              </v:rect>
            </w:pict>
          </mc:Fallback>
        </mc:AlternateContent>
      </w:r>
      <w:r>
        <w:rPr>
          <w:b/>
          <w:noProof/>
          <w:sz w:val="24"/>
          <w:lang w:eastAsia="es-AR"/>
        </w:rPr>
        <mc:AlternateContent>
          <mc:Choice Requires="wps">
            <w:drawing>
              <wp:anchor distT="0" distB="0" distL="114300" distR="114300" simplePos="0" relativeHeight="251659264" behindDoc="0" locked="0" layoutInCell="1" allowOverlap="1" wp14:anchorId="7BEFEF6E" wp14:editId="3EC1572E">
                <wp:simplePos x="0" y="0"/>
                <wp:positionH relativeFrom="column">
                  <wp:posOffset>110490</wp:posOffset>
                </wp:positionH>
                <wp:positionV relativeFrom="paragraph">
                  <wp:posOffset>74295</wp:posOffset>
                </wp:positionV>
                <wp:extent cx="1381125" cy="6477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1381125"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D224BA" w14:textId="77777777" w:rsidR="00BD69FE" w:rsidRDefault="00861E91" w:rsidP="00BD69FE">
                            <w:pPr>
                              <w:jc w:val="center"/>
                            </w:pPr>
                            <m:oMathPara>
                              <m:oMath>
                                <m:f>
                                  <m:fPr>
                                    <m:ctrlPr>
                                      <w:rPr>
                                        <w:rFonts w:ascii="Cambria Math" w:hAnsi="Cambria Math"/>
                                        <w:b/>
                                        <w:i/>
                                        <w:color w:val="00B050"/>
                                        <w:sz w:val="32"/>
                                      </w:rPr>
                                    </m:ctrlPr>
                                  </m:fPr>
                                  <m:num>
                                    <m:r>
                                      <m:rPr>
                                        <m:sty m:val="bi"/>
                                      </m:rPr>
                                      <w:rPr>
                                        <w:rFonts w:ascii="Cambria Math" w:hAnsi="Cambria Math"/>
                                        <w:color w:val="00B050"/>
                                        <w:sz w:val="32"/>
                                      </w:rPr>
                                      <m:t>8</m:t>
                                    </m:r>
                                  </m:num>
                                  <m:den>
                                    <m:r>
                                      <m:rPr>
                                        <m:sty m:val="bi"/>
                                      </m:rPr>
                                      <w:rPr>
                                        <w:rFonts w:ascii="Cambria Math" w:hAnsi="Cambria Math"/>
                                        <w:color w:val="00B050"/>
                                        <w:sz w:val="32"/>
                                      </w:rPr>
                                      <m:t>6</m:t>
                                    </m:r>
                                  </m:den>
                                </m:f>
                                <m:r>
                                  <m:rPr>
                                    <m:sty m:val="bi"/>
                                  </m:rPr>
                                  <w:rPr>
                                    <w:rFonts w:ascii="Cambria Math" w:hAnsi="Cambria Math"/>
                                    <w:color w:val="00B050"/>
                                    <w:sz w:val="32"/>
                                  </w:rPr>
                                  <m:t xml:space="preserve">        </m:t>
                                </m:r>
                                <m:f>
                                  <m:fPr>
                                    <m:ctrlPr>
                                      <w:rPr>
                                        <w:rFonts w:ascii="Cambria Math" w:hAnsi="Cambria Math"/>
                                        <w:b/>
                                        <w:i/>
                                        <w:color w:val="00B050"/>
                                        <w:sz w:val="32"/>
                                      </w:rPr>
                                    </m:ctrlPr>
                                  </m:fPr>
                                  <m:num>
                                    <m:r>
                                      <m:rPr>
                                        <m:sty m:val="bi"/>
                                      </m:rPr>
                                      <w:rPr>
                                        <w:rFonts w:ascii="Cambria Math" w:hAnsi="Cambria Math"/>
                                        <w:color w:val="00B050"/>
                                        <w:sz w:val="32"/>
                                      </w:rPr>
                                      <m:t>11</m:t>
                                    </m:r>
                                  </m:num>
                                  <m:den>
                                    <m:r>
                                      <m:rPr>
                                        <m:sty m:val="bi"/>
                                      </m:rPr>
                                      <w:rPr>
                                        <w:rFonts w:ascii="Cambria Math" w:hAnsi="Cambria Math"/>
                                        <w:color w:val="00B050"/>
                                        <w:sz w:val="32"/>
                                      </w:rPr>
                                      <m:t>9</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FEF6E" id="Rectángulo 1" o:spid="_x0000_s1027" style="position:absolute;margin-left:8.7pt;margin-top:5.85pt;width:108.7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49WdAIAACYFAAAOAAAAZHJzL2Uyb0RvYy54bWysVEtu2zAQ3RfoHQjua1mu86kROTAcpCgQ&#10;JEGSImuaIm2hFIcd0pbc2/QsvViHlKykqVdFNxRH83/zhheXbW3YTqGvwBY8H405U1ZCWdl1wb8+&#10;XX8458wHYUthwKqC75Xnl/P37y4aN1MT2IApFTIKYv2scQXfhOBmWeblRtXCj8ApS0oNWItAIq6z&#10;EkVD0WuTTcbj06wBLB2CVN7T36tOyecpvtZKhjutvQrMFJxqC+nEdK7imc0vxGyNwm0q2Zch/qGK&#10;WlSWkg6hrkQQbIvVX6HqSiJ40GEkoc5A60qq1AN1k4/fdPO4EU6lXggc7waY/P8LK29398iqkmbH&#10;mRU1jeiBQPv10663BlgeAWqcn5Hdo7vHXvJ0jd22Guv4pT5Ym0DdD6CqNjBJP/OP53k+OeFMku50&#10;enY2TqhnL94OffisoGbxUnCk/AlLsbvxgTKS6cGEhFhNlz/dwt6oWIKxD0pTI5RxkrwThdTSINsJ&#10;Gr6QUtlwGvuheMk6uunKmMExP+ZoQgKBnHrb6KYStQbH8THHPzMOHikr2DA415UFPBag/DZk7uwP&#10;3Xc9x/ZDu2r76fWjWUG5p4kidFT3Tl5XBOuN8OFeIHGbtoD2NdzRoQ00BYf+xtkG8Mex/9GeKEda&#10;zhralYL771uBijPzxRIZP+XTaVyuJExPziYk4GvN6rXGbusl0ESIcFRdukb7YA5XjVA/01ovYlZS&#10;CSspd8FlwIOwDN0O08Mg1WKRzGihnAg39tHJGDziHGnz1D4LdD23ArHyFg57JWZvKNbZRk8Li20A&#10;XSX+RaQ7XPsJ0DImGvUPR9z213Kyenne5r8BAAD//wMAUEsDBBQABgAIAAAAIQCZ5oqj3QAAAAkB&#10;AAAPAAAAZHJzL2Rvd25yZXYueG1sTI9BT8JAEIXvJv6HzZh4k20psVK6JahBrooC16U7to3d2aa7&#10;hfrvGU56mrx5L2++yZejbcUJe984UhBPIhBIpTMNVQq+PtcPTyB80GR06wgV/KKHZXF7k+vMuDN9&#10;4GkbKsEl5DOtoA6hy6T0ZY1W+4nrkNj7dr3VgWVfSdPrM5fbVk6j6FFa3RBfqHWHLzWWP9vBKhjK&#10;t+dD1a3eX9cJbaSL53a3N0rd342rBYiAY/gLwxWf0aFgpqMbyHjRsk5nnOQZpyDYnyazOYjjdZGk&#10;IItc/v+guAAAAP//AwBQSwECLQAUAAYACAAAACEAtoM4kv4AAADhAQAAEwAAAAAAAAAAAAAAAAAA&#10;AAAAW0NvbnRlbnRfVHlwZXNdLnhtbFBLAQItABQABgAIAAAAIQA4/SH/1gAAAJQBAAALAAAAAAAA&#10;AAAAAAAAAC8BAABfcmVscy8ucmVsc1BLAQItABQABgAIAAAAIQBwR49WdAIAACYFAAAOAAAAAAAA&#10;AAAAAAAAAC4CAABkcnMvZTJvRG9jLnhtbFBLAQItABQABgAIAAAAIQCZ5oqj3QAAAAkBAAAPAAAA&#10;AAAAAAAAAAAAAM4EAABkcnMvZG93bnJldi54bWxQSwUGAAAAAAQABADzAAAA2AUAAAAA&#10;" fillcolor="white [3201]" strokecolor="#70ad47 [3209]" strokeweight="1pt">
                <v:textbox>
                  <w:txbxContent>
                    <w:p w14:paraId="76D224BA" w14:textId="77777777" w:rsidR="00BD69FE" w:rsidRDefault="00BD69FE" w:rsidP="00BD69FE">
                      <w:pPr>
                        <w:jc w:val="center"/>
                      </w:pPr>
                      <m:oMathPara>
                        <m:oMath>
                          <m:f>
                            <m:fPr>
                              <m:ctrlPr>
                                <w:rPr>
                                  <w:rFonts w:ascii="Cambria Math" w:hAnsi="Cambria Math"/>
                                  <w:b/>
                                  <w:i/>
                                  <w:color w:val="00B050"/>
                                  <w:sz w:val="32"/>
                                </w:rPr>
                              </m:ctrlPr>
                            </m:fPr>
                            <m:num>
                              <m:r>
                                <m:rPr>
                                  <m:sty m:val="bi"/>
                                </m:rPr>
                                <w:rPr>
                                  <w:rFonts w:ascii="Cambria Math" w:hAnsi="Cambria Math"/>
                                  <w:color w:val="00B050"/>
                                  <w:sz w:val="32"/>
                                </w:rPr>
                                <m:t>8</m:t>
                              </m:r>
                            </m:num>
                            <m:den>
                              <m:r>
                                <m:rPr>
                                  <m:sty m:val="bi"/>
                                </m:rPr>
                                <w:rPr>
                                  <w:rFonts w:ascii="Cambria Math" w:hAnsi="Cambria Math"/>
                                  <w:color w:val="00B050"/>
                                  <w:sz w:val="32"/>
                                </w:rPr>
                                <m:t>6</m:t>
                              </m:r>
                            </m:den>
                          </m:f>
                          <m:r>
                            <m:rPr>
                              <m:sty m:val="bi"/>
                            </m:rPr>
                            <w:rPr>
                              <w:rFonts w:ascii="Cambria Math" w:hAnsi="Cambria Math"/>
                              <w:color w:val="00B050"/>
                              <w:sz w:val="32"/>
                            </w:rPr>
                            <m:t xml:space="preserve">        </m:t>
                          </m:r>
                          <m:f>
                            <m:fPr>
                              <m:ctrlPr>
                                <w:rPr>
                                  <w:rFonts w:ascii="Cambria Math" w:hAnsi="Cambria Math"/>
                                  <w:b/>
                                  <w:i/>
                                  <w:color w:val="00B050"/>
                                  <w:sz w:val="32"/>
                                </w:rPr>
                              </m:ctrlPr>
                            </m:fPr>
                            <m:num>
                              <m:r>
                                <m:rPr>
                                  <m:sty m:val="bi"/>
                                </m:rPr>
                                <w:rPr>
                                  <w:rFonts w:ascii="Cambria Math" w:hAnsi="Cambria Math"/>
                                  <w:color w:val="00B050"/>
                                  <w:sz w:val="32"/>
                                </w:rPr>
                                <m:t>11</m:t>
                              </m:r>
                            </m:num>
                            <m:den>
                              <m:r>
                                <m:rPr>
                                  <m:sty m:val="bi"/>
                                </m:rPr>
                                <w:rPr>
                                  <w:rFonts w:ascii="Cambria Math" w:hAnsi="Cambria Math"/>
                                  <w:color w:val="00B050"/>
                                  <w:sz w:val="32"/>
                                </w:rPr>
                                <m:t>9</m:t>
                              </m:r>
                            </m:den>
                          </m:f>
                        </m:oMath>
                      </m:oMathPara>
                    </w:p>
                  </w:txbxContent>
                </v:textbox>
              </v:rect>
            </w:pict>
          </mc:Fallback>
        </mc:AlternateContent>
      </w:r>
    </w:p>
    <w:p w14:paraId="6464F32D" w14:textId="77777777" w:rsidR="00BD69FE" w:rsidRDefault="00BD69FE" w:rsidP="00BD69FE">
      <w:pPr>
        <w:tabs>
          <w:tab w:val="left" w:pos="2925"/>
        </w:tabs>
        <w:rPr>
          <w:sz w:val="24"/>
        </w:rPr>
      </w:pPr>
      <w:r>
        <w:rPr>
          <w:sz w:val="24"/>
        </w:rPr>
        <w:tab/>
      </w:r>
      <w:r>
        <w:rPr>
          <w:sz w:val="24"/>
        </w:rPr>
        <w:tab/>
      </w:r>
      <w:r>
        <w:rPr>
          <w:sz w:val="24"/>
        </w:rPr>
        <w:tab/>
      </w:r>
      <w:r>
        <w:rPr>
          <w:sz w:val="24"/>
        </w:rPr>
        <w:tab/>
      </w:r>
      <w:r>
        <w:rPr>
          <w:sz w:val="24"/>
        </w:rPr>
        <w:tab/>
      </w:r>
      <w:r>
        <w:rPr>
          <w:sz w:val="24"/>
        </w:rPr>
        <w:tab/>
      </w:r>
    </w:p>
    <w:p w14:paraId="0FD1FF2F" w14:textId="77777777" w:rsidR="00BD69FE" w:rsidRDefault="00BD69FE" w:rsidP="00BD69FE">
      <w:pPr>
        <w:jc w:val="right"/>
        <w:rPr>
          <w:sz w:val="24"/>
        </w:rPr>
      </w:pPr>
    </w:p>
    <w:p w14:paraId="06376EE4" w14:textId="77777777" w:rsidR="00BD69FE" w:rsidRDefault="00BD69FE" w:rsidP="00BD69FE">
      <w:pPr>
        <w:rPr>
          <w:b/>
          <w:sz w:val="24"/>
        </w:rPr>
      </w:pPr>
      <w:r>
        <w:rPr>
          <w:b/>
          <w:color w:val="00B050"/>
          <w:sz w:val="24"/>
        </w:rPr>
        <w:t xml:space="preserve">2) </w:t>
      </w:r>
      <w:r>
        <w:rPr>
          <w:b/>
          <w:sz w:val="24"/>
        </w:rPr>
        <w:t>Observamos cuál de las fracciones del punto 1 se pueden escribir como número mixto y las expresamos de esa manera.</w:t>
      </w:r>
    </w:p>
    <w:p w14:paraId="17A5D8E1" w14:textId="77777777" w:rsidR="00BD69FE" w:rsidRDefault="00BD69FE" w:rsidP="00BD69FE">
      <w:pPr>
        <w:pStyle w:val="Prrafodelista"/>
        <w:numPr>
          <w:ilvl w:val="0"/>
          <w:numId w:val="5"/>
        </w:numPr>
        <w:rPr>
          <w:b/>
          <w:sz w:val="24"/>
        </w:rPr>
      </w:pPr>
      <w:r>
        <w:rPr>
          <w:b/>
          <w:sz w:val="24"/>
        </w:rPr>
        <w:t xml:space="preserve"> </w:t>
      </w:r>
    </w:p>
    <w:p w14:paraId="507DDE1E" w14:textId="77777777" w:rsidR="00BD69FE" w:rsidRDefault="00BD69FE" w:rsidP="00BD69FE">
      <w:pPr>
        <w:pStyle w:val="Prrafodelista"/>
        <w:numPr>
          <w:ilvl w:val="0"/>
          <w:numId w:val="5"/>
        </w:numPr>
        <w:rPr>
          <w:b/>
          <w:sz w:val="24"/>
        </w:rPr>
      </w:pPr>
      <w:r>
        <w:rPr>
          <w:b/>
          <w:sz w:val="24"/>
        </w:rPr>
        <w:t xml:space="preserve"> </w:t>
      </w:r>
    </w:p>
    <w:p w14:paraId="07BF0F73" w14:textId="77777777" w:rsidR="00BD69FE" w:rsidRDefault="00BD69FE" w:rsidP="00BD69FE">
      <w:pPr>
        <w:pStyle w:val="Prrafodelista"/>
        <w:numPr>
          <w:ilvl w:val="0"/>
          <w:numId w:val="5"/>
        </w:numPr>
        <w:rPr>
          <w:b/>
          <w:sz w:val="24"/>
        </w:rPr>
      </w:pPr>
      <w:r>
        <w:rPr>
          <w:b/>
          <w:sz w:val="24"/>
        </w:rPr>
        <w:t xml:space="preserve"> </w:t>
      </w:r>
    </w:p>
    <w:p w14:paraId="47C06D7E" w14:textId="77777777" w:rsidR="00BD69FE" w:rsidRPr="002458F3" w:rsidRDefault="00BD69FE" w:rsidP="00BD69FE">
      <w:pPr>
        <w:pStyle w:val="Prrafodelista"/>
        <w:numPr>
          <w:ilvl w:val="0"/>
          <w:numId w:val="5"/>
        </w:numPr>
        <w:rPr>
          <w:b/>
          <w:sz w:val="24"/>
        </w:rPr>
      </w:pPr>
    </w:p>
    <w:p w14:paraId="3C3555E3" w14:textId="77777777" w:rsidR="00BD69FE" w:rsidRDefault="00BD69FE" w:rsidP="00BD69FE">
      <w:pPr>
        <w:rPr>
          <w:b/>
          <w:sz w:val="24"/>
        </w:rPr>
      </w:pPr>
      <w:r>
        <w:rPr>
          <w:b/>
          <w:color w:val="00B050"/>
          <w:sz w:val="24"/>
        </w:rPr>
        <w:t xml:space="preserve">3) </w:t>
      </w:r>
      <w:r>
        <w:rPr>
          <w:b/>
          <w:sz w:val="24"/>
        </w:rPr>
        <w:t xml:space="preserve">Miramos los siguientes videos: </w:t>
      </w:r>
    </w:p>
    <w:p w14:paraId="652CBA82" w14:textId="77777777" w:rsidR="00BD69FE" w:rsidRDefault="00861E91" w:rsidP="00BD69FE">
      <w:pPr>
        <w:jc w:val="center"/>
      </w:pPr>
      <w:hyperlink r:id="rId5" w:history="1">
        <w:r w:rsidR="00BD69FE">
          <w:rPr>
            <w:rStyle w:val="Hipervnculo"/>
          </w:rPr>
          <w:t>SUMA DE FRACCIONES CON IGUAL DENOMINADOR</w:t>
        </w:r>
      </w:hyperlink>
    </w:p>
    <w:p w14:paraId="7FFBED48" w14:textId="77777777" w:rsidR="00BD69FE" w:rsidRDefault="00861E91" w:rsidP="00BD69FE">
      <w:pPr>
        <w:jc w:val="center"/>
        <w:rPr>
          <w:b/>
          <w:sz w:val="24"/>
        </w:rPr>
      </w:pPr>
      <w:hyperlink r:id="rId6" w:history="1">
        <w:r w:rsidR="00BD69FE" w:rsidRPr="0059139E">
          <w:rPr>
            <w:rStyle w:val="Hipervnculo"/>
          </w:rPr>
          <w:t>RESTA DE FRACCIONES CON IGUAL DENOMINADOR</w:t>
        </w:r>
      </w:hyperlink>
    </w:p>
    <w:p w14:paraId="7ECADE1C" w14:textId="77777777" w:rsidR="00BD69FE" w:rsidRDefault="00BD69FE" w:rsidP="00BD69FE">
      <w:pPr>
        <w:rPr>
          <w:b/>
          <w:sz w:val="24"/>
        </w:rPr>
      </w:pPr>
      <w:r>
        <w:rPr>
          <w:b/>
          <w:color w:val="00B050"/>
          <w:sz w:val="24"/>
        </w:rPr>
        <w:t xml:space="preserve">4) </w:t>
      </w:r>
      <w:r>
        <w:rPr>
          <w:b/>
          <w:sz w:val="24"/>
        </w:rPr>
        <w:t xml:space="preserve">Realizamos los siguientes cálculos de suma o resta según corresponda. </w:t>
      </w:r>
    </w:p>
    <w:p w14:paraId="47B7DB39" w14:textId="77777777" w:rsidR="00BD69FE" w:rsidRPr="002458F3" w:rsidRDefault="00861E91" w:rsidP="00BD69FE">
      <w:pPr>
        <w:rPr>
          <w:rFonts w:eastAsiaTheme="minorEastAsia"/>
          <w:b/>
          <w:sz w:val="24"/>
        </w:rPr>
      </w:pPr>
      <m:oMathPara>
        <m:oMath>
          <m:f>
            <m:fPr>
              <m:ctrlPr>
                <w:rPr>
                  <w:rFonts w:ascii="Cambria Math" w:hAnsi="Cambria Math"/>
                  <w:b/>
                  <w:i/>
                  <w:sz w:val="24"/>
                </w:rPr>
              </m:ctrlPr>
            </m:fPr>
            <m:num>
              <m:r>
                <m:rPr>
                  <m:sty m:val="bi"/>
                </m:rPr>
                <w:rPr>
                  <w:rFonts w:ascii="Cambria Math" w:hAnsi="Cambria Math"/>
                  <w:sz w:val="24"/>
                </w:rPr>
                <m:t>8</m:t>
              </m:r>
            </m:num>
            <m:den>
              <m:r>
                <m:rPr>
                  <m:sty m:val="bi"/>
                </m:rPr>
                <w:rPr>
                  <w:rFonts w:ascii="Cambria Math" w:hAnsi="Cambria Math"/>
                  <w:sz w:val="24"/>
                </w:rPr>
                <m:t>7</m:t>
              </m:r>
            </m:den>
          </m:f>
          <m:r>
            <m:rPr>
              <m:sty m:val="bi"/>
            </m:rPr>
            <w:rPr>
              <w:rFonts w:ascii="Cambria Math" w:hAnsi="Cambria Math"/>
              <w:sz w:val="24"/>
            </w:rPr>
            <m:t xml:space="preserve"> - </m:t>
          </m:r>
          <m:f>
            <m:fPr>
              <m:ctrlPr>
                <w:rPr>
                  <w:rFonts w:ascii="Cambria Math" w:hAnsi="Cambria Math"/>
                  <w:b/>
                  <w:i/>
                  <w:sz w:val="24"/>
                </w:rPr>
              </m:ctrlPr>
            </m:fPr>
            <m:num>
              <m:r>
                <m:rPr>
                  <m:sty m:val="bi"/>
                </m:rPr>
                <w:rPr>
                  <w:rFonts w:ascii="Cambria Math" w:hAnsi="Cambria Math"/>
                  <w:sz w:val="24"/>
                </w:rPr>
                <m:t>5</m:t>
              </m:r>
            </m:num>
            <m:den>
              <m:r>
                <m:rPr>
                  <m:sty m:val="bi"/>
                </m:rPr>
                <w:rPr>
                  <w:rFonts w:ascii="Cambria Math" w:hAnsi="Cambria Math"/>
                  <w:sz w:val="24"/>
                </w:rPr>
                <m:t>7</m:t>
              </m:r>
            </m:den>
          </m:f>
          <m:r>
            <m:rPr>
              <m:sty m:val="bi"/>
            </m:rPr>
            <w:rPr>
              <w:rFonts w:ascii="Cambria Math" w:hAnsi="Cambria Math"/>
              <w:sz w:val="24"/>
            </w:rPr>
            <m:t xml:space="preserve"> = </m:t>
          </m:r>
          <m:f>
            <m:fPr>
              <m:ctrlPr>
                <w:rPr>
                  <w:rFonts w:ascii="Cambria Math" w:hAnsi="Cambria Math"/>
                  <w:b/>
                  <w:i/>
                  <w:sz w:val="24"/>
                </w:rPr>
              </m:ctrlPr>
            </m:fPr>
            <m:num/>
            <m:den/>
          </m:f>
        </m:oMath>
      </m:oMathPara>
    </w:p>
    <w:p w14:paraId="7361E7B4" w14:textId="77777777" w:rsidR="00BD69FE" w:rsidRPr="002458F3" w:rsidRDefault="00BD69FE" w:rsidP="00BD69FE">
      <w:pPr>
        <w:rPr>
          <w:rFonts w:eastAsiaTheme="minorEastAsia"/>
          <w:b/>
          <w:sz w:val="24"/>
        </w:rPr>
      </w:pPr>
    </w:p>
    <w:p w14:paraId="0E02E7F8" w14:textId="77777777" w:rsidR="00BD69FE" w:rsidRPr="002458F3" w:rsidRDefault="00861E91" w:rsidP="00BD69FE">
      <w:pPr>
        <w:rPr>
          <w:rFonts w:eastAsiaTheme="minorEastAsia"/>
          <w:b/>
          <w:sz w:val="24"/>
        </w:rPr>
      </w:pPr>
      <m:oMathPara>
        <m:oMath>
          <m:f>
            <m:fPr>
              <m:ctrlPr>
                <w:rPr>
                  <w:rFonts w:ascii="Cambria Math" w:hAnsi="Cambria Math"/>
                  <w:b/>
                  <w:i/>
                  <w:sz w:val="24"/>
                </w:rPr>
              </m:ctrlPr>
            </m:fPr>
            <m:num>
              <m:r>
                <m:rPr>
                  <m:sty m:val="bi"/>
                </m:rPr>
                <w:rPr>
                  <w:rFonts w:ascii="Cambria Math" w:hAnsi="Cambria Math"/>
                  <w:sz w:val="24"/>
                </w:rPr>
                <m:t>7</m:t>
              </m:r>
            </m:num>
            <m:den>
              <m:r>
                <m:rPr>
                  <m:sty m:val="bi"/>
                </m:rPr>
                <w:rPr>
                  <w:rFonts w:ascii="Cambria Math" w:hAnsi="Cambria Math"/>
                  <w:sz w:val="24"/>
                </w:rPr>
                <m:t>9</m:t>
              </m:r>
            </m:den>
          </m:f>
          <m:r>
            <m:rPr>
              <m:sty m:val="bi"/>
            </m:rPr>
            <w:rPr>
              <w:rFonts w:ascii="Cambria Math" w:hAnsi="Cambria Math"/>
              <w:sz w:val="24"/>
            </w:rPr>
            <m:t xml:space="preserve"> -  </m:t>
          </m:r>
          <m:f>
            <m:fPr>
              <m:ctrlPr>
                <w:rPr>
                  <w:rFonts w:ascii="Cambria Math" w:hAnsi="Cambria Math"/>
                  <w:b/>
                  <w:i/>
                  <w:sz w:val="24"/>
                </w:rPr>
              </m:ctrlPr>
            </m:fPr>
            <m:num>
              <m:r>
                <m:rPr>
                  <m:sty m:val="bi"/>
                </m:rPr>
                <w:rPr>
                  <w:rFonts w:ascii="Cambria Math" w:hAnsi="Cambria Math"/>
                  <w:sz w:val="24"/>
                </w:rPr>
                <m:t>1</m:t>
              </m:r>
            </m:num>
            <m:den>
              <m:r>
                <m:rPr>
                  <m:sty m:val="bi"/>
                </m:rPr>
                <w:rPr>
                  <w:rFonts w:ascii="Cambria Math" w:hAnsi="Cambria Math"/>
                  <w:sz w:val="24"/>
                </w:rPr>
                <m:t>9</m:t>
              </m:r>
            </m:den>
          </m:f>
          <m:r>
            <m:rPr>
              <m:sty m:val="bi"/>
            </m:rPr>
            <w:rPr>
              <w:rFonts w:ascii="Cambria Math" w:hAnsi="Cambria Math"/>
              <w:sz w:val="24"/>
            </w:rPr>
            <m:t xml:space="preserve"> = </m:t>
          </m:r>
          <m:f>
            <m:fPr>
              <m:ctrlPr>
                <w:rPr>
                  <w:rFonts w:ascii="Cambria Math" w:hAnsi="Cambria Math"/>
                  <w:b/>
                  <w:i/>
                  <w:sz w:val="24"/>
                </w:rPr>
              </m:ctrlPr>
            </m:fPr>
            <m:num/>
            <m:den/>
          </m:f>
        </m:oMath>
      </m:oMathPara>
    </w:p>
    <w:p w14:paraId="2089C713" w14:textId="77777777" w:rsidR="00BD69FE" w:rsidRPr="002458F3" w:rsidRDefault="00BD69FE" w:rsidP="00BD69FE">
      <w:pPr>
        <w:rPr>
          <w:b/>
          <w:sz w:val="24"/>
        </w:rPr>
      </w:pPr>
    </w:p>
    <w:p w14:paraId="60A6DD4C" w14:textId="77777777" w:rsidR="00BD69FE" w:rsidRPr="002458F3" w:rsidRDefault="00861E91" w:rsidP="00BD69FE">
      <w:pPr>
        <w:rPr>
          <w:b/>
          <w:sz w:val="24"/>
        </w:rPr>
      </w:pPr>
      <m:oMathPara>
        <m:oMath>
          <m:f>
            <m:fPr>
              <m:ctrlPr>
                <w:rPr>
                  <w:rFonts w:ascii="Cambria Math" w:hAnsi="Cambria Math"/>
                  <w:b/>
                  <w:i/>
                  <w:sz w:val="24"/>
                </w:rPr>
              </m:ctrlPr>
            </m:fPr>
            <m:num>
              <m:r>
                <m:rPr>
                  <m:sty m:val="bi"/>
                </m:rPr>
                <w:rPr>
                  <w:rFonts w:ascii="Cambria Math" w:hAnsi="Cambria Math"/>
                  <w:sz w:val="24"/>
                </w:rPr>
                <m:t>7</m:t>
              </m:r>
            </m:num>
            <m:den>
              <m:r>
                <m:rPr>
                  <m:sty m:val="bi"/>
                </m:rPr>
                <w:rPr>
                  <w:rFonts w:ascii="Cambria Math" w:hAnsi="Cambria Math"/>
                  <w:sz w:val="24"/>
                </w:rPr>
                <m:t>6</m:t>
              </m:r>
            </m:den>
          </m:f>
          <m:r>
            <m:rPr>
              <m:sty m:val="bi"/>
            </m:rPr>
            <w:rPr>
              <w:rFonts w:ascii="Cambria Math" w:hAnsi="Cambria Math"/>
              <w:sz w:val="24"/>
            </w:rPr>
            <m:t xml:space="preserve"> -</m:t>
          </m:r>
          <m:f>
            <m:fPr>
              <m:ctrlPr>
                <w:rPr>
                  <w:rFonts w:ascii="Cambria Math" w:hAnsi="Cambria Math"/>
                  <w:b/>
                  <w:i/>
                  <w:sz w:val="24"/>
                </w:rPr>
              </m:ctrlPr>
            </m:fPr>
            <m:num>
              <m:r>
                <m:rPr>
                  <m:sty m:val="bi"/>
                </m:rPr>
                <w:rPr>
                  <w:rFonts w:ascii="Cambria Math" w:hAnsi="Cambria Math"/>
                  <w:sz w:val="24"/>
                </w:rPr>
                <m:t>1</m:t>
              </m:r>
            </m:num>
            <m:den>
              <m:r>
                <m:rPr>
                  <m:sty m:val="bi"/>
                </m:rPr>
                <w:rPr>
                  <w:rFonts w:ascii="Cambria Math" w:hAnsi="Cambria Math"/>
                  <w:sz w:val="24"/>
                </w:rPr>
                <m:t>6</m:t>
              </m:r>
            </m:den>
          </m:f>
          <m:r>
            <m:rPr>
              <m:sty m:val="bi"/>
            </m:rPr>
            <w:rPr>
              <w:rFonts w:ascii="Cambria Math" w:hAnsi="Cambria Math"/>
              <w:sz w:val="24"/>
            </w:rPr>
            <m:t xml:space="preserve"> = </m:t>
          </m:r>
          <m:f>
            <m:fPr>
              <m:ctrlPr>
                <w:rPr>
                  <w:rFonts w:ascii="Cambria Math" w:hAnsi="Cambria Math"/>
                  <w:b/>
                  <w:i/>
                  <w:sz w:val="24"/>
                </w:rPr>
              </m:ctrlPr>
            </m:fPr>
            <m:num/>
            <m:den/>
          </m:f>
        </m:oMath>
      </m:oMathPara>
    </w:p>
    <w:p w14:paraId="7C848BB1" w14:textId="77777777" w:rsidR="00BD69FE" w:rsidRDefault="00BD69FE" w:rsidP="00BD69FE">
      <w:pPr>
        <w:rPr>
          <w:b/>
          <w:sz w:val="24"/>
        </w:rPr>
      </w:pPr>
    </w:p>
    <w:p w14:paraId="03EFF266" w14:textId="77777777" w:rsidR="00BD69FE" w:rsidRPr="002458F3" w:rsidRDefault="00861E91" w:rsidP="00BD69FE">
      <w:pPr>
        <w:rPr>
          <w:rFonts w:eastAsiaTheme="minorEastAsia"/>
          <w:b/>
          <w:sz w:val="24"/>
        </w:rPr>
      </w:pPr>
      <m:oMathPara>
        <m:oMath>
          <m:f>
            <m:fPr>
              <m:ctrlPr>
                <w:rPr>
                  <w:rFonts w:ascii="Cambria Math" w:hAnsi="Cambria Math"/>
                  <w:b/>
                  <w:i/>
                  <w:sz w:val="24"/>
                </w:rPr>
              </m:ctrlPr>
            </m:fPr>
            <m:num>
              <m:r>
                <m:rPr>
                  <m:sty m:val="bi"/>
                </m:rPr>
                <w:rPr>
                  <w:rFonts w:ascii="Cambria Math" w:hAnsi="Cambria Math"/>
                  <w:sz w:val="24"/>
                </w:rPr>
                <m:t>3</m:t>
              </m:r>
            </m:num>
            <m:den>
              <m:r>
                <m:rPr>
                  <m:sty m:val="bi"/>
                </m:rPr>
                <w:rPr>
                  <w:rFonts w:ascii="Cambria Math" w:hAnsi="Cambria Math"/>
                  <w:sz w:val="24"/>
                </w:rPr>
                <m:t>5</m:t>
              </m:r>
            </m:den>
          </m:f>
          <m:r>
            <m:rPr>
              <m:sty m:val="bi"/>
            </m:rPr>
            <w:rPr>
              <w:rFonts w:ascii="Cambria Math" w:hAnsi="Cambria Math"/>
              <w:sz w:val="24"/>
            </w:rPr>
            <m:t xml:space="preserve"> - </m:t>
          </m:r>
          <m:f>
            <m:fPr>
              <m:ctrlPr>
                <w:rPr>
                  <w:rFonts w:ascii="Cambria Math" w:hAnsi="Cambria Math"/>
                  <w:b/>
                  <w:i/>
                  <w:sz w:val="24"/>
                </w:rPr>
              </m:ctrlPr>
            </m:fPr>
            <m:num>
              <m:r>
                <m:rPr>
                  <m:sty m:val="bi"/>
                </m:rPr>
                <w:rPr>
                  <w:rFonts w:ascii="Cambria Math" w:hAnsi="Cambria Math"/>
                  <w:sz w:val="24"/>
                </w:rPr>
                <m:t>3</m:t>
              </m:r>
            </m:num>
            <m:den>
              <m:r>
                <m:rPr>
                  <m:sty m:val="bi"/>
                </m:rPr>
                <w:rPr>
                  <w:rFonts w:ascii="Cambria Math" w:hAnsi="Cambria Math"/>
                  <w:sz w:val="24"/>
                </w:rPr>
                <m:t>5</m:t>
              </m:r>
            </m:den>
          </m:f>
          <m:r>
            <m:rPr>
              <m:sty m:val="bi"/>
            </m:rPr>
            <w:rPr>
              <w:rFonts w:ascii="Cambria Math" w:eastAsiaTheme="minorEastAsia" w:hAnsi="Cambria Math"/>
              <w:sz w:val="24"/>
            </w:rPr>
            <m:t xml:space="preserve"> = </m:t>
          </m:r>
          <m:f>
            <m:fPr>
              <m:ctrlPr>
                <w:rPr>
                  <w:rFonts w:ascii="Cambria Math" w:hAnsi="Cambria Math"/>
                  <w:b/>
                  <w:i/>
                  <w:sz w:val="24"/>
                </w:rPr>
              </m:ctrlPr>
            </m:fPr>
            <m:num/>
            <m:den/>
          </m:f>
        </m:oMath>
      </m:oMathPara>
    </w:p>
    <w:p w14:paraId="2732F884" w14:textId="77777777" w:rsidR="00BD69FE" w:rsidRPr="002458F3" w:rsidRDefault="00BD69FE" w:rsidP="00BD69FE">
      <w:pPr>
        <w:rPr>
          <w:b/>
          <w:sz w:val="24"/>
        </w:rPr>
      </w:pPr>
    </w:p>
    <w:p w14:paraId="6974A20A" w14:textId="77777777" w:rsidR="00BD69FE" w:rsidRPr="002458F3" w:rsidRDefault="00861E91" w:rsidP="00BD69FE">
      <w:pPr>
        <w:rPr>
          <w:rFonts w:eastAsiaTheme="minorEastAsia"/>
          <w:b/>
          <w:sz w:val="24"/>
        </w:rPr>
      </w:pPr>
      <m:oMathPara>
        <m:oMath>
          <m:f>
            <m:fPr>
              <m:ctrlPr>
                <w:rPr>
                  <w:rFonts w:ascii="Cambria Math" w:hAnsi="Cambria Math"/>
                  <w:b/>
                  <w:i/>
                  <w:sz w:val="24"/>
                </w:rPr>
              </m:ctrlPr>
            </m:fPr>
            <m:num>
              <m:r>
                <m:rPr>
                  <m:sty m:val="bi"/>
                </m:rPr>
                <w:rPr>
                  <w:rFonts w:ascii="Cambria Math" w:hAnsi="Cambria Math"/>
                  <w:sz w:val="24"/>
                </w:rPr>
                <m:t>4</m:t>
              </m:r>
            </m:num>
            <m:den>
              <m:r>
                <m:rPr>
                  <m:sty m:val="bi"/>
                </m:rPr>
                <w:rPr>
                  <w:rFonts w:ascii="Cambria Math" w:hAnsi="Cambria Math"/>
                  <w:sz w:val="24"/>
                </w:rPr>
                <m:t>8</m:t>
              </m:r>
            </m:den>
          </m:f>
          <m:r>
            <m:rPr>
              <m:sty m:val="bi"/>
            </m:rPr>
            <w:rPr>
              <w:rFonts w:ascii="Cambria Math" w:hAnsi="Cambria Math"/>
              <w:sz w:val="24"/>
            </w:rPr>
            <m:t xml:space="preserve"> +</m:t>
          </m:r>
          <m:f>
            <m:fPr>
              <m:ctrlPr>
                <w:rPr>
                  <w:rFonts w:ascii="Cambria Math" w:hAnsi="Cambria Math"/>
                  <w:b/>
                  <w:i/>
                  <w:sz w:val="24"/>
                </w:rPr>
              </m:ctrlPr>
            </m:fPr>
            <m:num>
              <m:r>
                <m:rPr>
                  <m:sty m:val="bi"/>
                </m:rPr>
                <w:rPr>
                  <w:rFonts w:ascii="Cambria Math" w:hAnsi="Cambria Math"/>
                  <w:sz w:val="24"/>
                </w:rPr>
                <m:t>3</m:t>
              </m:r>
            </m:num>
            <m:den>
              <m:r>
                <m:rPr>
                  <m:sty m:val="bi"/>
                </m:rPr>
                <w:rPr>
                  <w:rFonts w:ascii="Cambria Math" w:hAnsi="Cambria Math"/>
                  <w:sz w:val="24"/>
                </w:rPr>
                <m:t>8</m:t>
              </m:r>
            </m:den>
          </m:f>
          <m:r>
            <m:rPr>
              <m:sty m:val="bi"/>
            </m:rPr>
            <w:rPr>
              <w:rFonts w:ascii="Cambria Math" w:hAnsi="Cambria Math"/>
              <w:sz w:val="24"/>
            </w:rPr>
            <m:t xml:space="preserve"> = </m:t>
          </m:r>
          <m:f>
            <m:fPr>
              <m:ctrlPr>
                <w:rPr>
                  <w:rFonts w:ascii="Cambria Math" w:hAnsi="Cambria Math"/>
                  <w:b/>
                  <w:i/>
                  <w:sz w:val="24"/>
                </w:rPr>
              </m:ctrlPr>
            </m:fPr>
            <m:num/>
            <m:den/>
          </m:f>
        </m:oMath>
      </m:oMathPara>
    </w:p>
    <w:p w14:paraId="3A793B6A" w14:textId="77777777" w:rsidR="00BD69FE" w:rsidRPr="002458F3" w:rsidRDefault="00BD69FE" w:rsidP="00BD69FE">
      <w:pPr>
        <w:rPr>
          <w:rFonts w:eastAsiaTheme="minorEastAsia"/>
          <w:b/>
          <w:sz w:val="24"/>
        </w:rPr>
      </w:pPr>
    </w:p>
    <w:p w14:paraId="57E92CEB" w14:textId="77777777" w:rsidR="00BD69FE" w:rsidRPr="002458F3" w:rsidRDefault="00861E91" w:rsidP="00BD69FE">
      <w:pPr>
        <w:rPr>
          <w:rFonts w:eastAsiaTheme="minorEastAsia"/>
          <w:b/>
          <w:sz w:val="24"/>
        </w:rPr>
      </w:pPr>
      <m:oMathPara>
        <m:oMath>
          <m:f>
            <m:fPr>
              <m:ctrlPr>
                <w:rPr>
                  <w:rFonts w:ascii="Cambria Math" w:hAnsi="Cambria Math"/>
                  <w:b/>
                  <w:i/>
                  <w:sz w:val="24"/>
                </w:rPr>
              </m:ctrlPr>
            </m:fPr>
            <m:num>
              <m:r>
                <m:rPr>
                  <m:sty m:val="bi"/>
                </m:rPr>
                <w:rPr>
                  <w:rFonts w:ascii="Cambria Math" w:hAnsi="Cambria Math"/>
                  <w:sz w:val="24"/>
                </w:rPr>
                <m:t>12</m:t>
              </m:r>
            </m:num>
            <m:den>
              <m:r>
                <m:rPr>
                  <m:sty m:val="bi"/>
                </m:rPr>
                <w:rPr>
                  <w:rFonts w:ascii="Cambria Math" w:hAnsi="Cambria Math"/>
                  <w:sz w:val="24"/>
                </w:rPr>
                <m:t>4</m:t>
              </m:r>
            </m:den>
          </m:f>
          <m:r>
            <m:rPr>
              <m:sty m:val="bi"/>
            </m:rPr>
            <w:rPr>
              <w:rFonts w:ascii="Cambria Math" w:hAnsi="Cambria Math"/>
              <w:sz w:val="24"/>
            </w:rPr>
            <m:t xml:space="preserve"> +</m:t>
          </m:r>
          <m:f>
            <m:fPr>
              <m:ctrlPr>
                <w:rPr>
                  <w:rFonts w:ascii="Cambria Math" w:hAnsi="Cambria Math"/>
                  <w:b/>
                  <w:i/>
                  <w:sz w:val="24"/>
                </w:rPr>
              </m:ctrlPr>
            </m:fPr>
            <m:num>
              <m:r>
                <m:rPr>
                  <m:sty m:val="bi"/>
                </m:rPr>
                <w:rPr>
                  <w:rFonts w:ascii="Cambria Math" w:hAnsi="Cambria Math"/>
                  <w:sz w:val="24"/>
                </w:rPr>
                <m:t>8</m:t>
              </m:r>
            </m:num>
            <m:den>
              <m:r>
                <m:rPr>
                  <m:sty m:val="bi"/>
                </m:rPr>
                <w:rPr>
                  <w:rFonts w:ascii="Cambria Math" w:hAnsi="Cambria Math"/>
                  <w:sz w:val="24"/>
                </w:rPr>
                <m:t>4</m:t>
              </m:r>
            </m:den>
          </m:f>
          <m:r>
            <m:rPr>
              <m:sty m:val="bi"/>
            </m:rPr>
            <w:rPr>
              <w:rFonts w:ascii="Cambria Math" w:hAnsi="Cambria Math"/>
              <w:sz w:val="24"/>
            </w:rPr>
            <m:t xml:space="preserve"> = </m:t>
          </m:r>
          <m:f>
            <m:fPr>
              <m:ctrlPr>
                <w:rPr>
                  <w:rFonts w:ascii="Cambria Math" w:hAnsi="Cambria Math"/>
                  <w:b/>
                  <w:i/>
                  <w:sz w:val="24"/>
                </w:rPr>
              </m:ctrlPr>
            </m:fPr>
            <m:num/>
            <m:den/>
          </m:f>
        </m:oMath>
      </m:oMathPara>
    </w:p>
    <w:p w14:paraId="276D244A" w14:textId="77777777" w:rsidR="00BD69FE" w:rsidRPr="002458F3" w:rsidRDefault="00BD69FE" w:rsidP="00BD69FE">
      <w:pPr>
        <w:rPr>
          <w:rFonts w:eastAsiaTheme="minorEastAsia"/>
          <w:b/>
          <w:sz w:val="24"/>
        </w:rPr>
      </w:pPr>
    </w:p>
    <w:p w14:paraId="2115FA75" w14:textId="77777777" w:rsidR="00BD69FE" w:rsidRPr="002458F3" w:rsidRDefault="00861E91" w:rsidP="00BD69FE">
      <w:pPr>
        <w:rPr>
          <w:b/>
          <w:sz w:val="24"/>
        </w:rPr>
      </w:pPr>
      <m:oMathPara>
        <m:oMath>
          <m:f>
            <m:fPr>
              <m:ctrlPr>
                <w:rPr>
                  <w:rFonts w:ascii="Cambria Math" w:hAnsi="Cambria Math"/>
                  <w:b/>
                  <w:i/>
                  <w:sz w:val="24"/>
                </w:rPr>
              </m:ctrlPr>
            </m:fPr>
            <m:num>
              <m:r>
                <m:rPr>
                  <m:sty m:val="bi"/>
                </m:rPr>
                <w:rPr>
                  <w:rFonts w:ascii="Cambria Math" w:hAnsi="Cambria Math"/>
                  <w:sz w:val="24"/>
                </w:rPr>
                <m:t>7</m:t>
              </m:r>
            </m:num>
            <m:den>
              <m:r>
                <m:rPr>
                  <m:sty m:val="bi"/>
                </m:rPr>
                <w:rPr>
                  <w:rFonts w:ascii="Cambria Math" w:hAnsi="Cambria Math"/>
                  <w:sz w:val="24"/>
                </w:rPr>
                <m:t>5</m:t>
              </m:r>
            </m:den>
          </m:f>
          <m:r>
            <m:rPr>
              <m:sty m:val="bi"/>
            </m:rPr>
            <w:rPr>
              <w:rFonts w:ascii="Cambria Math" w:hAnsi="Cambria Math"/>
              <w:sz w:val="24"/>
            </w:rPr>
            <m:t xml:space="preserve"> + </m:t>
          </m:r>
          <m:f>
            <m:fPr>
              <m:ctrlPr>
                <w:rPr>
                  <w:rFonts w:ascii="Cambria Math" w:hAnsi="Cambria Math"/>
                  <w:b/>
                  <w:i/>
                  <w:sz w:val="24"/>
                </w:rPr>
              </m:ctrlPr>
            </m:fPr>
            <m:num>
              <m:r>
                <m:rPr>
                  <m:sty m:val="bi"/>
                </m:rPr>
                <w:rPr>
                  <w:rFonts w:ascii="Cambria Math" w:hAnsi="Cambria Math"/>
                  <w:sz w:val="24"/>
                </w:rPr>
                <m:t>10</m:t>
              </m:r>
            </m:num>
            <m:den>
              <m:r>
                <m:rPr>
                  <m:sty m:val="bi"/>
                </m:rPr>
                <w:rPr>
                  <w:rFonts w:ascii="Cambria Math" w:hAnsi="Cambria Math"/>
                  <w:sz w:val="24"/>
                </w:rPr>
                <m:t>5</m:t>
              </m:r>
            </m:den>
          </m:f>
          <m:r>
            <m:rPr>
              <m:sty m:val="bi"/>
            </m:rPr>
            <w:rPr>
              <w:rFonts w:ascii="Cambria Math" w:hAnsi="Cambria Math"/>
              <w:sz w:val="24"/>
            </w:rPr>
            <m:t xml:space="preserve"> = </m:t>
          </m:r>
          <m:f>
            <m:fPr>
              <m:ctrlPr>
                <w:rPr>
                  <w:rFonts w:ascii="Cambria Math" w:hAnsi="Cambria Math"/>
                  <w:b/>
                  <w:i/>
                  <w:sz w:val="24"/>
                </w:rPr>
              </m:ctrlPr>
            </m:fPr>
            <m:num/>
            <m:den/>
          </m:f>
        </m:oMath>
      </m:oMathPara>
    </w:p>
    <w:p w14:paraId="76240072" w14:textId="1DA16106" w:rsidR="00B67D4F" w:rsidRPr="00B67D4F" w:rsidRDefault="00B67D4F" w:rsidP="00B67D4F">
      <w:pPr>
        <w:tabs>
          <w:tab w:val="left" w:pos="2450"/>
        </w:tabs>
      </w:pPr>
    </w:p>
    <w:sectPr w:rsidR="00B67D4F" w:rsidRPr="00B67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71569"/>
    <w:multiLevelType w:val="hybridMultilevel"/>
    <w:tmpl w:val="2080276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25E0909"/>
    <w:multiLevelType w:val="hybridMultilevel"/>
    <w:tmpl w:val="9544CB28"/>
    <w:lvl w:ilvl="0" w:tplc="2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365B12A9"/>
    <w:multiLevelType w:val="hybridMultilevel"/>
    <w:tmpl w:val="0A6418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9412270"/>
    <w:multiLevelType w:val="hybridMultilevel"/>
    <w:tmpl w:val="76AC331A"/>
    <w:lvl w:ilvl="0" w:tplc="CF72DAA2">
      <w:start w:val="1"/>
      <w:numFmt w:val="decimal"/>
      <w:lvlText w:val="%1)"/>
      <w:lvlJc w:val="left"/>
      <w:pPr>
        <w:ind w:left="720" w:hanging="360"/>
      </w:pPr>
      <w:rPr>
        <w:rFonts w:asciiTheme="minorHAnsi" w:eastAsiaTheme="minorHAnsi" w:hAnsiTheme="minorHAnsi" w:cstheme="minorBidi"/>
        <w:color w:val="A323A3"/>
        <w:sz w:val="24"/>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EA30B39"/>
    <w:multiLevelType w:val="hybridMultilevel"/>
    <w:tmpl w:val="20EEC7B4"/>
    <w:lvl w:ilvl="0" w:tplc="EFB47A60">
      <w:start w:val="1"/>
      <w:numFmt w:val="upperRoman"/>
      <w:lvlText w:val="%1-"/>
      <w:lvlJc w:val="left"/>
      <w:pPr>
        <w:ind w:left="720" w:hanging="360"/>
      </w:pPr>
      <w:rPr>
        <w:rFonts w:asciiTheme="minorHAnsi" w:eastAsia="Times New Roman" w:hAnsiTheme="minorHAnsi" w:cstheme="minorHAns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4F"/>
    <w:rsid w:val="001D09E2"/>
    <w:rsid w:val="0047278F"/>
    <w:rsid w:val="005B31BE"/>
    <w:rsid w:val="006F5403"/>
    <w:rsid w:val="00861E91"/>
    <w:rsid w:val="00B67D4F"/>
    <w:rsid w:val="00BD69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6A58"/>
  <w15:chartTrackingRefBased/>
  <w15:docId w15:val="{E1DA9E9E-457C-4679-86E0-75618AD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4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7D4F"/>
    <w:pPr>
      <w:ind w:left="720"/>
      <w:contextualSpacing/>
    </w:pPr>
  </w:style>
  <w:style w:type="paragraph" w:styleId="NormalWeb">
    <w:name w:val="Normal (Web)"/>
    <w:basedOn w:val="Normal"/>
    <w:uiPriority w:val="99"/>
    <w:semiHidden/>
    <w:unhideWhenUsed/>
    <w:rsid w:val="00B67D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BD6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youtube.com/watch?v=EgTV5pj6Ijg" TargetMode="External" /><Relationship Id="rId5" Type="http://schemas.openxmlformats.org/officeDocument/2006/relationships/hyperlink" Target="https://www.youtube.com/watch?v=antZqj9ePys"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3835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Medina</dc:creator>
  <cp:keywords/>
  <dc:description/>
  <cp:lastModifiedBy>Paula Medina</cp:lastModifiedBy>
  <cp:revision>2</cp:revision>
  <dcterms:created xsi:type="dcterms:W3CDTF">2020-08-03T11:26:00Z</dcterms:created>
  <dcterms:modified xsi:type="dcterms:W3CDTF">2020-08-03T11:26:00Z</dcterms:modified>
</cp:coreProperties>
</file>