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E08B6" w14:textId="77777777" w:rsidR="00EC1146" w:rsidRPr="008E2551" w:rsidRDefault="00EC1146" w:rsidP="00EC1146">
      <w:pPr>
        <w:jc w:val="center"/>
        <w:rPr>
          <w:b/>
          <w:color w:val="FFCCCC"/>
          <w:sz w:val="36"/>
          <w:szCs w:val="28"/>
        </w:rPr>
      </w:pPr>
      <w:r w:rsidRPr="008E2551">
        <w:rPr>
          <w:b/>
          <w:color w:val="FFCCCC"/>
          <w:sz w:val="36"/>
          <w:szCs w:val="28"/>
        </w:rPr>
        <w:t>CIENCIAS SOCIALES – CLASE DEL DÍA 4/11</w:t>
      </w:r>
    </w:p>
    <w:p w14:paraId="00D0E21F" w14:textId="77777777" w:rsidR="00EC1146" w:rsidRPr="008E2551" w:rsidRDefault="00EC1146" w:rsidP="00EC1146">
      <w:pPr>
        <w:tabs>
          <w:tab w:val="left" w:pos="2145"/>
        </w:tabs>
        <w:jc w:val="center"/>
        <w:rPr>
          <w:b/>
          <w:u w:val="single"/>
          <w:lang w:val="es-ES"/>
        </w:rPr>
      </w:pPr>
      <w:r w:rsidRPr="008E2551">
        <w:rPr>
          <w:b/>
          <w:color w:val="FFCCCC"/>
          <w:sz w:val="32"/>
          <w:u w:val="single"/>
          <w:lang w:val="es-ES"/>
        </w:rPr>
        <w:t xml:space="preserve">Economías regionales que progresaron </w:t>
      </w:r>
    </w:p>
    <w:p w14:paraId="687F74FC" w14:textId="77777777" w:rsidR="00EC1146" w:rsidRPr="008E2551" w:rsidRDefault="00EC1146" w:rsidP="00EC1146">
      <w:pPr>
        <w:numPr>
          <w:ilvl w:val="0"/>
          <w:numId w:val="1"/>
        </w:numPr>
        <w:tabs>
          <w:tab w:val="left" w:pos="2145"/>
        </w:tabs>
        <w:contextualSpacing/>
        <w:rPr>
          <w:lang w:val="es-ES"/>
        </w:rPr>
      </w:pPr>
      <w:r w:rsidRPr="008E2551">
        <w:rPr>
          <w:lang w:val="es-ES"/>
        </w:rPr>
        <w:t xml:space="preserve">Leemos la página 32 del manual.  </w:t>
      </w:r>
    </w:p>
    <w:p w14:paraId="7CB7E172" w14:textId="77777777" w:rsidR="00EC1146" w:rsidRPr="008E2551" w:rsidRDefault="00EC1146" w:rsidP="00EC1146">
      <w:pPr>
        <w:numPr>
          <w:ilvl w:val="0"/>
          <w:numId w:val="1"/>
        </w:numPr>
        <w:tabs>
          <w:tab w:val="left" w:pos="2145"/>
        </w:tabs>
        <w:spacing w:after="200" w:line="276" w:lineRule="auto"/>
        <w:contextualSpacing/>
        <w:rPr>
          <w:lang w:val="es-ES"/>
        </w:rPr>
      </w:pPr>
      <w:r w:rsidRPr="008E2551">
        <w:rPr>
          <w:lang w:val="es-ES"/>
        </w:rPr>
        <w:t xml:space="preserve">Observando el mapa de la página 32, mencionar los productos que se desarrollaron en las provincias y mencionar en dónde ocurrió cada uno. </w:t>
      </w:r>
    </w:p>
    <w:p w14:paraId="3550D3D1" w14:textId="77777777" w:rsidR="00EC1146" w:rsidRPr="008E2551" w:rsidRDefault="00EC1146" w:rsidP="00EC1146">
      <w:pPr>
        <w:numPr>
          <w:ilvl w:val="0"/>
          <w:numId w:val="1"/>
        </w:numPr>
        <w:tabs>
          <w:tab w:val="left" w:pos="2145"/>
        </w:tabs>
        <w:spacing w:after="200" w:line="276" w:lineRule="auto"/>
        <w:contextualSpacing/>
        <w:rPr>
          <w:lang w:val="es-ES"/>
        </w:rPr>
      </w:pPr>
      <w:r w:rsidRPr="008E2551">
        <w:rPr>
          <w:lang w:val="es-ES"/>
        </w:rPr>
        <w:t xml:space="preserve">¿Qué ocurrió con las provincias que no pudieron incorporarse a la exportación de productos agropecuarios? </w:t>
      </w:r>
    </w:p>
    <w:p w14:paraId="4C25B9EF" w14:textId="78DAC713" w:rsidR="0047278F" w:rsidRDefault="0047278F"/>
    <w:p w14:paraId="17A81BFD" w14:textId="77777777" w:rsidR="00EC1146" w:rsidRPr="00384FA2" w:rsidRDefault="00EC1146" w:rsidP="00EC1146">
      <w:pPr>
        <w:jc w:val="center"/>
        <w:rPr>
          <w:b/>
          <w:bCs/>
          <w:color w:val="00FFFF"/>
          <w:sz w:val="24"/>
          <w:szCs w:val="24"/>
        </w:rPr>
      </w:pPr>
      <w:bookmarkStart w:id="0" w:name="_Hlk55037522"/>
      <w:r w:rsidRPr="00384FA2">
        <w:rPr>
          <w:b/>
          <w:bCs/>
          <w:color w:val="00FFFF"/>
          <w:sz w:val="24"/>
          <w:szCs w:val="24"/>
        </w:rPr>
        <w:t>PRÁCTICAS DEL LENGUAJE</w:t>
      </w:r>
    </w:p>
    <w:p w14:paraId="2746863D" w14:textId="77777777" w:rsidR="00EC1146" w:rsidRDefault="00EC1146" w:rsidP="00EC1146">
      <w:pPr>
        <w:jc w:val="center"/>
        <w:rPr>
          <w:b/>
          <w:bCs/>
          <w:color w:val="00FFFF"/>
          <w:sz w:val="24"/>
          <w:szCs w:val="24"/>
        </w:rPr>
      </w:pPr>
      <w:r>
        <w:rPr>
          <w:b/>
          <w:bCs/>
          <w:color w:val="00FFFF"/>
          <w:sz w:val="24"/>
          <w:szCs w:val="24"/>
        </w:rPr>
        <w:t>MIÉRCOLES 4/11</w:t>
      </w:r>
    </w:p>
    <w:bookmarkEnd w:id="0"/>
    <w:p w14:paraId="57989705" w14:textId="77777777" w:rsidR="00EC1146" w:rsidRDefault="00EC1146" w:rsidP="00EC1146">
      <w:pPr>
        <w:jc w:val="center"/>
        <w:rPr>
          <w:b/>
          <w:bCs/>
          <w:color w:val="CC99FF"/>
          <w:sz w:val="24"/>
          <w:szCs w:val="24"/>
        </w:rPr>
      </w:pPr>
      <w:r w:rsidRPr="008D1EF1">
        <w:rPr>
          <w:b/>
          <w:bCs/>
          <w:color w:val="CC99FF"/>
          <w:sz w:val="24"/>
          <w:szCs w:val="24"/>
        </w:rPr>
        <w:t>SEGUIMOS REPASANDO</w:t>
      </w:r>
    </w:p>
    <w:p w14:paraId="13E671E3" w14:textId="77777777" w:rsidR="00EC1146" w:rsidRDefault="00EC1146" w:rsidP="00EC1146">
      <w:pPr>
        <w:rPr>
          <w:b/>
          <w:bCs/>
          <w:color w:val="CC99FF"/>
          <w:sz w:val="24"/>
          <w:szCs w:val="24"/>
        </w:rPr>
      </w:pPr>
      <w:r>
        <w:rPr>
          <w:b/>
          <w:bCs/>
          <w:color w:val="CC99FF"/>
          <w:sz w:val="24"/>
          <w:szCs w:val="24"/>
        </w:rPr>
        <w:t xml:space="preserve">1) </w:t>
      </w:r>
    </w:p>
    <w:p w14:paraId="0AABC77E" w14:textId="77777777" w:rsidR="00EC1146" w:rsidRPr="008D1EF1" w:rsidRDefault="00EC1146" w:rsidP="00EC1146">
      <w:pPr>
        <w:jc w:val="center"/>
        <w:rPr>
          <w:b/>
          <w:bCs/>
          <w:color w:val="CC99FF"/>
          <w:sz w:val="24"/>
          <w:szCs w:val="24"/>
        </w:rPr>
      </w:pPr>
      <w:r>
        <w:rPr>
          <w:b/>
          <w:bCs/>
          <w:noProof/>
          <w:color w:val="CC99FF"/>
          <w:sz w:val="24"/>
          <w:szCs w:val="24"/>
        </w:rPr>
        <w:drawing>
          <wp:inline distT="0" distB="0" distL="0" distR="0" wp14:anchorId="6FF09E1F" wp14:editId="7CEEF941">
            <wp:extent cx="5401310" cy="44259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0DED2" w14:textId="77777777" w:rsidR="00EC1146" w:rsidRDefault="00EC1146" w:rsidP="00EC1146">
      <w:pPr>
        <w:tabs>
          <w:tab w:val="left" w:pos="1307"/>
        </w:tabs>
        <w:rPr>
          <w:b/>
          <w:bCs/>
          <w:color w:val="0070C0"/>
          <w:lang w:val="es-ES"/>
        </w:rPr>
      </w:pPr>
      <w:r w:rsidRPr="006E2405">
        <w:rPr>
          <w:b/>
          <w:bCs/>
          <w:color w:val="0070C0"/>
          <w:lang w:val="es-ES"/>
        </w:rPr>
        <w:t>COLOQUEN LAS TILDES EN LAS PALABRAS SEGÚN CORRESPONDA. INDIQUEN SI SON PALABRAS AGUDAS, GRAVES O ESDRÚJULAS.</w:t>
      </w:r>
    </w:p>
    <w:p w14:paraId="51412B61" w14:textId="77777777" w:rsidR="00EC1146" w:rsidRPr="006E2405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IMPERIAL</w:t>
      </w:r>
      <w:r w:rsidRPr="006E2405">
        <w:rPr>
          <w:color w:val="000000" w:themeColor="text1"/>
          <w:lang w:val="es-ES"/>
        </w:rPr>
        <w:t>_________________________</w:t>
      </w:r>
    </w:p>
    <w:p w14:paraId="4C2A0347" w14:textId="77777777" w:rsidR="00EC1146" w:rsidRPr="006E2405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OMNIBUS</w:t>
      </w:r>
      <w:r w:rsidRPr="006E2405">
        <w:rPr>
          <w:color w:val="000000" w:themeColor="text1"/>
          <w:lang w:val="es-ES"/>
        </w:rPr>
        <w:t>___________________________</w:t>
      </w:r>
    </w:p>
    <w:p w14:paraId="02CC88DF" w14:textId="77777777" w:rsidR="00EC1146" w:rsidRPr="006E2405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ALLI</w:t>
      </w:r>
      <w:r w:rsidRPr="006E2405">
        <w:rPr>
          <w:color w:val="000000" w:themeColor="text1"/>
          <w:lang w:val="es-ES"/>
        </w:rPr>
        <w:t>__________________________</w:t>
      </w:r>
    </w:p>
    <w:p w14:paraId="7BAB90D3" w14:textId="77777777" w:rsidR="00EC1146" w:rsidRPr="006E2405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QUERUBIN</w:t>
      </w:r>
      <w:r w:rsidRPr="006E2405">
        <w:rPr>
          <w:color w:val="000000" w:themeColor="text1"/>
          <w:lang w:val="es-ES"/>
        </w:rPr>
        <w:t xml:space="preserve"> _________________________</w:t>
      </w:r>
    </w:p>
    <w:p w14:paraId="7FDFE93C" w14:textId="77777777" w:rsidR="00EC1146" w:rsidRPr="006E2405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ASPERO</w:t>
      </w:r>
      <w:r w:rsidRPr="006E2405">
        <w:rPr>
          <w:color w:val="000000" w:themeColor="text1"/>
          <w:lang w:val="es-ES"/>
        </w:rPr>
        <w:t xml:space="preserve"> ________________________</w:t>
      </w:r>
    </w:p>
    <w:p w14:paraId="4C039A02" w14:textId="77777777" w:rsidR="00EC1146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TARJETA</w:t>
      </w:r>
      <w:r w:rsidRPr="006E2405">
        <w:rPr>
          <w:color w:val="000000" w:themeColor="text1"/>
          <w:lang w:val="es-ES"/>
        </w:rPr>
        <w:t xml:space="preserve"> ______________________</w:t>
      </w:r>
    </w:p>
    <w:p w14:paraId="41381844" w14:textId="77777777" w:rsidR="00EC1146" w:rsidRPr="006E2405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lastRenderedPageBreak/>
        <w:t>CAFE</w:t>
      </w:r>
      <w:r w:rsidRPr="006E2405">
        <w:rPr>
          <w:color w:val="000000" w:themeColor="text1"/>
          <w:lang w:val="es-ES"/>
        </w:rPr>
        <w:t xml:space="preserve"> __________________________</w:t>
      </w:r>
    </w:p>
    <w:p w14:paraId="2007C4DE" w14:textId="77777777" w:rsidR="00EC1146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RECORRER</w:t>
      </w:r>
      <w:r w:rsidRPr="006E2405">
        <w:rPr>
          <w:color w:val="000000" w:themeColor="text1"/>
          <w:lang w:val="es-ES"/>
        </w:rPr>
        <w:t xml:space="preserve"> _____________________</w:t>
      </w:r>
    </w:p>
    <w:p w14:paraId="65183C28" w14:textId="77777777" w:rsidR="00EC1146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FUTBOL ____________________</w:t>
      </w:r>
    </w:p>
    <w:p w14:paraId="6DC8BD9E" w14:textId="77777777" w:rsidR="00EC1146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TELEFONO __________________</w:t>
      </w:r>
    </w:p>
    <w:p w14:paraId="491F569A" w14:textId="77777777" w:rsidR="00EC1146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LONA _____________________</w:t>
      </w:r>
    </w:p>
    <w:p w14:paraId="524A23B1" w14:textId="77777777" w:rsidR="00EC1146" w:rsidRDefault="00EC1146" w:rsidP="00EC1146">
      <w:pPr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ELECTRONICO _______________</w:t>
      </w:r>
    </w:p>
    <w:p w14:paraId="01481DAA" w14:textId="77777777" w:rsidR="00EC1146" w:rsidRDefault="00EC1146" w:rsidP="00EC1146">
      <w:pPr>
        <w:tabs>
          <w:tab w:val="left" w:pos="1200"/>
        </w:tabs>
        <w:ind w:left="720" w:hanging="360"/>
        <w:rPr>
          <w:b/>
          <w:bCs/>
          <w:color w:val="9999FF"/>
          <w:lang w:val="es-ES"/>
        </w:rPr>
      </w:pPr>
      <w:r w:rsidRPr="006E7DF9">
        <w:rPr>
          <w:b/>
          <w:bCs/>
          <w:color w:val="9999FF"/>
          <w:lang w:val="es-ES"/>
        </w:rPr>
        <w:t>2)</w:t>
      </w:r>
    </w:p>
    <w:p w14:paraId="46A6A680" w14:textId="77777777" w:rsidR="00EC1146" w:rsidRPr="001C2FB3" w:rsidRDefault="00EC1146" w:rsidP="00EC1146">
      <w:pPr>
        <w:tabs>
          <w:tab w:val="left" w:pos="1200"/>
        </w:tabs>
        <w:ind w:left="720" w:hanging="360"/>
        <w:jc w:val="center"/>
        <w:rPr>
          <w:rFonts w:ascii="Times New Roman" w:hAnsi="Times New Roman" w:cs="Times New Roman"/>
          <w:b/>
          <w:bCs/>
          <w:color w:val="FF99FF"/>
        </w:rPr>
      </w:pPr>
      <w:bookmarkStart w:id="1" w:name="_Hlk55037765"/>
      <w:r w:rsidRPr="006E7DF9">
        <w:rPr>
          <w:b/>
          <w:bCs/>
          <w:color w:val="9999FF"/>
          <w:lang w:val="es-ES"/>
        </w:rPr>
        <w:t xml:space="preserve"> </w:t>
      </w:r>
      <w:r w:rsidRPr="001C2FB3">
        <w:rPr>
          <w:rFonts w:ascii="Times New Roman" w:hAnsi="Times New Roman" w:cs="Times New Roman"/>
          <w:b/>
          <w:bCs/>
          <w:color w:val="FF99FF"/>
        </w:rPr>
        <w:t>LOS TIEMPOS DE LA NARRACIÓN</w:t>
      </w:r>
    </w:p>
    <w:p w14:paraId="024E48A2" w14:textId="77777777" w:rsidR="00EC1146" w:rsidRDefault="00EC1146" w:rsidP="00EC1146">
      <w:pPr>
        <w:tabs>
          <w:tab w:val="left" w:pos="1200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Recordamos las distintas clases de pretéritos en el modo verbal indicativo, que trabajamos.</w:t>
      </w:r>
    </w:p>
    <w:p w14:paraId="10451C69" w14:textId="77777777" w:rsidR="00EC1146" w:rsidRDefault="00EC1146" w:rsidP="00EC1146">
      <w:pPr>
        <w:tabs>
          <w:tab w:val="left" w:pos="1200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(INTENTEN MEMORIZAR)</w:t>
      </w:r>
    </w:p>
    <w:p w14:paraId="465FAC68" w14:textId="77777777" w:rsidR="00EC1146" w:rsidRDefault="00EC1146" w:rsidP="00EC1146">
      <w:pPr>
        <w:tabs>
          <w:tab w:val="left" w:pos="1200"/>
        </w:tabs>
        <w:spacing w:after="0" w:line="240" w:lineRule="auto"/>
        <w:ind w:left="357" w:hanging="357"/>
        <w:rPr>
          <w:rFonts w:cstheme="minorHAnsi"/>
          <w:color w:val="000000" w:themeColor="text1"/>
        </w:rPr>
      </w:pPr>
    </w:p>
    <w:p w14:paraId="5F65EE77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  <w:r w:rsidRPr="00B443B9">
        <w:rPr>
          <w:rFonts w:cstheme="minorHAnsi"/>
          <w:b/>
          <w:bCs/>
          <w:color w:val="0BA0AB"/>
        </w:rPr>
        <w:t>PRETÉRITO PERFECTO:</w:t>
      </w:r>
      <w:r w:rsidRPr="00B443B9">
        <w:rPr>
          <w:rFonts w:cstheme="minorHAnsi"/>
          <w:color w:val="0BA0AB"/>
        </w:rPr>
        <w:t xml:space="preserve"> </w:t>
      </w:r>
      <w:r>
        <w:rPr>
          <w:rFonts w:cstheme="minorHAnsi"/>
          <w:color w:val="000000" w:themeColor="text1"/>
        </w:rPr>
        <w:t>Se utiliza para expresar acciones puntuales en pasado, que empezaron y terminaron.</w:t>
      </w:r>
    </w:p>
    <w:p w14:paraId="647A3F84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p w14:paraId="40E3A78F" w14:textId="77777777" w:rsidR="00EC1146" w:rsidRPr="00B443B9" w:rsidRDefault="00EC1146" w:rsidP="00EC1146">
      <w:pPr>
        <w:tabs>
          <w:tab w:val="left" w:pos="1200"/>
        </w:tabs>
        <w:spacing w:after="0" w:line="240" w:lineRule="auto"/>
        <w:rPr>
          <w:rFonts w:ascii="Ink Free" w:hAnsi="Ink Free" w:cstheme="minorHAnsi"/>
          <w:b/>
          <w:bCs/>
          <w:color w:val="000000" w:themeColor="text1"/>
        </w:rPr>
      </w:pPr>
      <w:bookmarkStart w:id="2" w:name="_Hlk47186862"/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Yo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amé/ temí/ partí</w:t>
      </w:r>
    </w:p>
    <w:p w14:paraId="789FF568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Vos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amaste/ temiste/ partiste</w:t>
      </w:r>
    </w:p>
    <w:p w14:paraId="2B969C88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Él/ella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amó/temió/partió</w:t>
      </w:r>
    </w:p>
    <w:p w14:paraId="4BFFC9B9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Nosotros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amamos/temimos/partimos</w:t>
      </w:r>
    </w:p>
    <w:p w14:paraId="2EEAA084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Ustedes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amaron/temieron/partieron</w:t>
      </w:r>
    </w:p>
    <w:p w14:paraId="7A1CA76A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Ellos/ellas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amaron/temieron/partieron</w:t>
      </w:r>
    </w:p>
    <w:bookmarkEnd w:id="2"/>
    <w:p w14:paraId="384F87F1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p w14:paraId="5E1EFAE5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  <w:r w:rsidRPr="00B443B9">
        <w:rPr>
          <w:rFonts w:cstheme="minorHAnsi"/>
          <w:b/>
          <w:bCs/>
          <w:color w:val="0BA0AB"/>
        </w:rPr>
        <w:t>PRETÉRITO IMPERFECTO:</w:t>
      </w:r>
      <w:r>
        <w:rPr>
          <w:rFonts w:cstheme="minorHAnsi"/>
          <w:color w:val="000000" w:themeColor="text1"/>
        </w:rPr>
        <w:t xml:space="preserve"> Se usa para expresar acciones pasadas en desarrollo.</w:t>
      </w:r>
    </w:p>
    <w:p w14:paraId="658C14EE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p w14:paraId="4A0BE453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Yo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</w:t>
      </w:r>
      <w:r>
        <w:rPr>
          <w:rFonts w:ascii="Ink Free" w:hAnsi="Ink Free" w:cstheme="minorHAnsi"/>
          <w:b/>
          <w:bCs/>
          <w:color w:val="000000" w:themeColor="text1"/>
        </w:rPr>
        <w:t>aba/ temía/ partía</w:t>
      </w:r>
    </w:p>
    <w:p w14:paraId="45431347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Vos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</w:t>
      </w:r>
      <w:r>
        <w:rPr>
          <w:rFonts w:ascii="Ink Free" w:hAnsi="Ink Free" w:cstheme="minorHAnsi"/>
          <w:b/>
          <w:bCs/>
          <w:color w:val="000000" w:themeColor="text1"/>
        </w:rPr>
        <w:t>abas/ temías/ partías</w:t>
      </w:r>
    </w:p>
    <w:p w14:paraId="39475D71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Él/ella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</w:t>
      </w:r>
      <w:r>
        <w:rPr>
          <w:rFonts w:ascii="Ink Free" w:hAnsi="Ink Free" w:cstheme="minorHAnsi"/>
          <w:b/>
          <w:bCs/>
          <w:color w:val="000000" w:themeColor="text1"/>
        </w:rPr>
        <w:t>aba/ temía/ partía</w:t>
      </w:r>
    </w:p>
    <w:p w14:paraId="01D878F1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Nosotros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</w:t>
      </w:r>
      <w:r>
        <w:rPr>
          <w:rFonts w:ascii="Ink Free" w:hAnsi="Ink Free" w:cstheme="minorHAnsi"/>
          <w:b/>
          <w:bCs/>
          <w:color w:val="000000" w:themeColor="text1"/>
        </w:rPr>
        <w:t>ábamos/ temíamos/ partíamos</w:t>
      </w:r>
    </w:p>
    <w:p w14:paraId="68A47490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Ustedes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ama</w:t>
      </w:r>
      <w:r>
        <w:rPr>
          <w:rFonts w:ascii="Ink Free" w:hAnsi="Ink Free" w:cstheme="minorHAnsi"/>
          <w:b/>
          <w:bCs/>
          <w:color w:val="000000" w:themeColor="text1"/>
        </w:rPr>
        <w:t>ban/ temían/ partían</w:t>
      </w:r>
    </w:p>
    <w:p w14:paraId="0818AF4E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Ellos/ellas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ama</w:t>
      </w:r>
      <w:r>
        <w:rPr>
          <w:rFonts w:ascii="Ink Free" w:hAnsi="Ink Free" w:cstheme="minorHAnsi"/>
          <w:b/>
          <w:bCs/>
          <w:color w:val="000000" w:themeColor="text1"/>
        </w:rPr>
        <w:t>ban/ temían/ partían</w:t>
      </w:r>
    </w:p>
    <w:p w14:paraId="3609F889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p w14:paraId="37907843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p w14:paraId="3C6269AC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  <w:r w:rsidRPr="00B443B9">
        <w:rPr>
          <w:rFonts w:cstheme="minorHAnsi"/>
          <w:b/>
          <w:bCs/>
          <w:color w:val="0BA0AB"/>
        </w:rPr>
        <w:t>PRETÉRITO PLUSCUAMPERFECTO:</w:t>
      </w:r>
      <w:r w:rsidRPr="00B443B9">
        <w:rPr>
          <w:rFonts w:cstheme="minorHAnsi"/>
          <w:color w:val="0BA0AB"/>
        </w:rPr>
        <w:t xml:space="preserve"> </w:t>
      </w:r>
      <w:r>
        <w:rPr>
          <w:rFonts w:cstheme="minorHAnsi"/>
          <w:color w:val="000000" w:themeColor="text1"/>
        </w:rPr>
        <w:t xml:space="preserve">Se usa para expresar acciones pasadas anteriores a otras también pasadas. </w:t>
      </w:r>
    </w:p>
    <w:p w14:paraId="267CC254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p w14:paraId="1B37D800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Yo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</w:t>
      </w:r>
      <w:bookmarkStart w:id="3" w:name="_Hlk47187097"/>
      <w:r>
        <w:rPr>
          <w:rFonts w:ascii="Ink Free" w:hAnsi="Ink Free" w:cstheme="minorHAnsi"/>
          <w:b/>
          <w:bCs/>
          <w:color w:val="000000" w:themeColor="text1"/>
        </w:rPr>
        <w:t>había amado/ había temido/ había partido</w:t>
      </w:r>
      <w:bookmarkEnd w:id="3"/>
    </w:p>
    <w:p w14:paraId="4866366A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Vos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</w:t>
      </w:r>
      <w:r>
        <w:rPr>
          <w:rFonts w:ascii="Ink Free" w:hAnsi="Ink Free" w:cstheme="minorHAnsi"/>
          <w:b/>
          <w:bCs/>
          <w:color w:val="000000" w:themeColor="text1"/>
        </w:rPr>
        <w:t>habías amado/ habías temido/ habías partido</w:t>
      </w:r>
    </w:p>
    <w:p w14:paraId="1442661D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Él/ella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</w:t>
      </w:r>
      <w:r>
        <w:rPr>
          <w:rFonts w:ascii="Ink Free" w:hAnsi="Ink Free" w:cstheme="minorHAnsi"/>
          <w:b/>
          <w:bCs/>
          <w:color w:val="000000" w:themeColor="text1"/>
        </w:rPr>
        <w:t>había amado/ había temido/ había partido</w:t>
      </w:r>
    </w:p>
    <w:p w14:paraId="525425B3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Nosotros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</w:t>
      </w:r>
      <w:r>
        <w:rPr>
          <w:rFonts w:ascii="Ink Free" w:hAnsi="Ink Free" w:cstheme="minorHAnsi"/>
          <w:b/>
          <w:bCs/>
          <w:color w:val="000000" w:themeColor="text1"/>
        </w:rPr>
        <w:t>habíamos amado/ habíamos temido/ habíamos partido</w:t>
      </w:r>
    </w:p>
    <w:p w14:paraId="01372297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Ustedes</w:t>
      </w:r>
      <w:r w:rsidRPr="00B443B9">
        <w:rPr>
          <w:rFonts w:ascii="Ink Free" w:hAnsi="Ink Free" w:cstheme="minorHAnsi"/>
          <w:b/>
          <w:bCs/>
          <w:color w:val="000000" w:themeColor="text1"/>
        </w:rPr>
        <w:t xml:space="preserve"> </w:t>
      </w:r>
      <w:bookmarkStart w:id="4" w:name="_Hlk47187173"/>
      <w:r>
        <w:rPr>
          <w:rFonts w:ascii="Ink Free" w:hAnsi="Ink Free" w:cstheme="minorHAnsi"/>
          <w:b/>
          <w:bCs/>
          <w:color w:val="000000" w:themeColor="text1"/>
        </w:rPr>
        <w:t>habían amado/ habían temido/ habían partido</w:t>
      </w:r>
    </w:p>
    <w:bookmarkEnd w:id="4"/>
    <w:p w14:paraId="3B36B72C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  <w:r w:rsidRPr="00B443B9">
        <w:rPr>
          <w:rFonts w:ascii="Ink Free" w:hAnsi="Ink Free" w:cstheme="minorHAnsi"/>
          <w:b/>
          <w:bCs/>
          <w:color w:val="000000" w:themeColor="text1"/>
          <w:highlight w:val="yellow"/>
        </w:rPr>
        <w:t>Ellos/ellas</w:t>
      </w:r>
      <w:r>
        <w:rPr>
          <w:rFonts w:ascii="Ink Free" w:hAnsi="Ink Free" w:cstheme="minorHAnsi"/>
          <w:b/>
          <w:bCs/>
          <w:color w:val="000000" w:themeColor="text1"/>
        </w:rPr>
        <w:t xml:space="preserve"> habían amado/ habían temido/ habían partido</w:t>
      </w:r>
    </w:p>
    <w:p w14:paraId="3D1DF54B" w14:textId="77777777" w:rsidR="00EC1146" w:rsidRPr="00B443B9" w:rsidRDefault="00EC1146" w:rsidP="00EC1146">
      <w:pPr>
        <w:tabs>
          <w:tab w:val="left" w:pos="1200"/>
        </w:tabs>
        <w:spacing w:after="0"/>
        <w:rPr>
          <w:rFonts w:ascii="Ink Free" w:hAnsi="Ink Free" w:cstheme="minorHAnsi"/>
          <w:b/>
          <w:bCs/>
          <w:color w:val="000000" w:themeColor="text1"/>
        </w:rPr>
      </w:pPr>
    </w:p>
    <w:bookmarkEnd w:id="1"/>
    <w:p w14:paraId="4158092D" w14:textId="77777777" w:rsidR="00EC1146" w:rsidRPr="0031591A" w:rsidRDefault="00EC1146" w:rsidP="00EC1146">
      <w:pPr>
        <w:pStyle w:val="Prrafodelista"/>
        <w:numPr>
          <w:ilvl w:val="0"/>
          <w:numId w:val="2"/>
        </w:num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1591A">
        <w:rPr>
          <w:rFonts w:cstheme="minorHAnsi"/>
          <w:color w:val="000000" w:themeColor="text1"/>
        </w:rPr>
        <w:t>Completá</w:t>
      </w:r>
      <w:proofErr w:type="spellEnd"/>
      <w:r w:rsidRPr="0031591A">
        <w:rPr>
          <w:rFonts w:cstheme="minorHAnsi"/>
          <w:color w:val="000000" w:themeColor="text1"/>
        </w:rPr>
        <w:t xml:space="preserve"> el siguiente cuadro de tiempos verbales a partir de la primera persona del singular (yo).</w:t>
      </w:r>
    </w:p>
    <w:p w14:paraId="6964CF66" w14:textId="77777777" w:rsidR="00EC1146" w:rsidRDefault="00EC1146" w:rsidP="00EC1146">
      <w:pPr>
        <w:tabs>
          <w:tab w:val="left" w:pos="1200"/>
        </w:tabs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8"/>
        <w:gridCol w:w="936"/>
        <w:gridCol w:w="1039"/>
        <w:gridCol w:w="1183"/>
        <w:gridCol w:w="1832"/>
        <w:gridCol w:w="970"/>
        <w:gridCol w:w="1085"/>
      </w:tblGrid>
      <w:tr w:rsidR="00EC1146" w14:paraId="2CEB55AF" w14:textId="77777777" w:rsidTr="00000D52">
        <w:tc>
          <w:tcPr>
            <w:tcW w:w="0" w:type="auto"/>
          </w:tcPr>
          <w:p w14:paraId="5B7563E7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INFINITIVO</w:t>
            </w:r>
          </w:p>
        </w:tc>
        <w:tc>
          <w:tcPr>
            <w:tcW w:w="0" w:type="auto"/>
          </w:tcPr>
          <w:p w14:paraId="41868BAE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PERSONA</w:t>
            </w:r>
          </w:p>
          <w:p w14:paraId="61A9683A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VERBAL</w:t>
            </w:r>
          </w:p>
        </w:tc>
        <w:tc>
          <w:tcPr>
            <w:tcW w:w="0" w:type="auto"/>
          </w:tcPr>
          <w:p w14:paraId="3B1066FE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PRETÉRITO</w:t>
            </w:r>
          </w:p>
          <w:p w14:paraId="7F4BE3A7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PERFECTO</w:t>
            </w:r>
          </w:p>
        </w:tc>
        <w:tc>
          <w:tcPr>
            <w:tcW w:w="0" w:type="auto"/>
          </w:tcPr>
          <w:p w14:paraId="1D698584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PRETÉRITO</w:t>
            </w:r>
          </w:p>
          <w:p w14:paraId="7433D890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IMPERFECTO</w:t>
            </w:r>
          </w:p>
        </w:tc>
        <w:tc>
          <w:tcPr>
            <w:tcW w:w="0" w:type="auto"/>
          </w:tcPr>
          <w:p w14:paraId="040814B0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PRETÉRITO</w:t>
            </w:r>
          </w:p>
          <w:p w14:paraId="450E4787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PLUSCUAMPERFECTO</w:t>
            </w:r>
          </w:p>
        </w:tc>
        <w:tc>
          <w:tcPr>
            <w:tcW w:w="0" w:type="auto"/>
          </w:tcPr>
          <w:p w14:paraId="4FDAEA99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PRESENTE</w:t>
            </w:r>
          </w:p>
        </w:tc>
        <w:tc>
          <w:tcPr>
            <w:tcW w:w="0" w:type="auto"/>
          </w:tcPr>
          <w:p w14:paraId="1C66C048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A50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FUTURO</w:t>
            </w:r>
          </w:p>
        </w:tc>
      </w:tr>
      <w:tr w:rsidR="00EC1146" w14:paraId="3011DD4E" w14:textId="77777777" w:rsidTr="00000D52">
        <w:tc>
          <w:tcPr>
            <w:tcW w:w="0" w:type="auto"/>
          </w:tcPr>
          <w:p w14:paraId="5B42F802" w14:textId="77777777" w:rsidR="00EC1146" w:rsidRPr="001A50EC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Comprar</w:t>
            </w:r>
          </w:p>
        </w:tc>
        <w:tc>
          <w:tcPr>
            <w:tcW w:w="0" w:type="auto"/>
          </w:tcPr>
          <w:p w14:paraId="333151F9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062290DB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compré</w:t>
            </w:r>
          </w:p>
        </w:tc>
        <w:tc>
          <w:tcPr>
            <w:tcW w:w="0" w:type="auto"/>
          </w:tcPr>
          <w:p w14:paraId="771BDB66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compraba</w:t>
            </w:r>
          </w:p>
        </w:tc>
        <w:tc>
          <w:tcPr>
            <w:tcW w:w="0" w:type="auto"/>
          </w:tcPr>
          <w:p w14:paraId="02BCE0F4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había comprado</w:t>
            </w:r>
          </w:p>
        </w:tc>
        <w:tc>
          <w:tcPr>
            <w:tcW w:w="0" w:type="auto"/>
          </w:tcPr>
          <w:p w14:paraId="230E9EB9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compro</w:t>
            </w:r>
          </w:p>
        </w:tc>
        <w:tc>
          <w:tcPr>
            <w:tcW w:w="0" w:type="auto"/>
          </w:tcPr>
          <w:p w14:paraId="02EBEDE3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compraré</w:t>
            </w:r>
          </w:p>
        </w:tc>
      </w:tr>
      <w:tr w:rsidR="00EC1146" w14:paraId="5216100D" w14:textId="77777777" w:rsidTr="00000D52">
        <w:tc>
          <w:tcPr>
            <w:tcW w:w="0" w:type="auto"/>
          </w:tcPr>
          <w:p w14:paraId="3863C9E3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DEJAR</w:t>
            </w:r>
          </w:p>
        </w:tc>
        <w:tc>
          <w:tcPr>
            <w:tcW w:w="0" w:type="auto"/>
          </w:tcPr>
          <w:p w14:paraId="6744DE0F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5807C20F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3CACA6C5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4686ADEE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37CB5F8C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101D60C5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  <w:tr w:rsidR="00EC1146" w14:paraId="515BF479" w14:textId="77777777" w:rsidTr="00000D52">
        <w:tc>
          <w:tcPr>
            <w:tcW w:w="0" w:type="auto"/>
          </w:tcPr>
          <w:p w14:paraId="33729C30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DAR</w:t>
            </w:r>
          </w:p>
        </w:tc>
        <w:tc>
          <w:tcPr>
            <w:tcW w:w="0" w:type="auto"/>
          </w:tcPr>
          <w:p w14:paraId="4EDEB2A1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5077B87B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1BED3967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76BFDB6A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395157C9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00A1919D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  <w:tr w:rsidR="00EC1146" w14:paraId="073358AD" w14:textId="77777777" w:rsidTr="00000D52">
        <w:tc>
          <w:tcPr>
            <w:tcW w:w="0" w:type="auto"/>
          </w:tcPr>
          <w:p w14:paraId="4FBEA7E4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SER</w:t>
            </w:r>
          </w:p>
        </w:tc>
        <w:tc>
          <w:tcPr>
            <w:tcW w:w="0" w:type="auto"/>
          </w:tcPr>
          <w:p w14:paraId="603BA447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6B1A1873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6328D9C1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3136A332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181F8617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0C67DA6E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  <w:tr w:rsidR="00EC1146" w14:paraId="1D0C8585" w14:textId="77777777" w:rsidTr="00000D52">
        <w:tc>
          <w:tcPr>
            <w:tcW w:w="0" w:type="auto"/>
          </w:tcPr>
          <w:p w14:paraId="57DD867D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 xml:space="preserve"> RESPONDER</w:t>
            </w:r>
          </w:p>
        </w:tc>
        <w:tc>
          <w:tcPr>
            <w:tcW w:w="0" w:type="auto"/>
          </w:tcPr>
          <w:p w14:paraId="687D589A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2BBCFB11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0BF87CF7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56DED5A3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3DB6BA1D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260EB398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  <w:tr w:rsidR="00EC1146" w14:paraId="2E00B6F3" w14:textId="77777777" w:rsidTr="00000D52">
        <w:tc>
          <w:tcPr>
            <w:tcW w:w="0" w:type="auto"/>
          </w:tcPr>
          <w:p w14:paraId="046AF4BF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ESPERAR</w:t>
            </w:r>
          </w:p>
        </w:tc>
        <w:tc>
          <w:tcPr>
            <w:tcW w:w="0" w:type="auto"/>
          </w:tcPr>
          <w:p w14:paraId="163BE40F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12A8CE6C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7103B6D6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368A1306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6A089A94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671F11F4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  <w:tr w:rsidR="00EC1146" w14:paraId="2D83E2FD" w14:textId="77777777" w:rsidTr="00000D52">
        <w:tc>
          <w:tcPr>
            <w:tcW w:w="0" w:type="auto"/>
          </w:tcPr>
          <w:p w14:paraId="6C776509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ROBAR</w:t>
            </w:r>
          </w:p>
        </w:tc>
        <w:tc>
          <w:tcPr>
            <w:tcW w:w="0" w:type="auto"/>
          </w:tcPr>
          <w:p w14:paraId="3B6C0587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3A1CDE3D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0086ADF8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49CCB479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4D345455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6B942608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  <w:tr w:rsidR="00EC1146" w14:paraId="3EE9E93B" w14:textId="77777777" w:rsidTr="00000D52">
        <w:tc>
          <w:tcPr>
            <w:tcW w:w="0" w:type="auto"/>
          </w:tcPr>
          <w:p w14:paraId="37A7D4E9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lastRenderedPageBreak/>
              <w:t>ESTAR</w:t>
            </w:r>
          </w:p>
        </w:tc>
        <w:tc>
          <w:tcPr>
            <w:tcW w:w="0" w:type="auto"/>
          </w:tcPr>
          <w:p w14:paraId="3C9FAFAF" w14:textId="77777777" w:rsidR="00EC1146" w:rsidRDefault="00EC1146" w:rsidP="00000D52">
            <w:pPr>
              <w:tabs>
                <w:tab w:val="left" w:pos="120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</w:t>
            </w:r>
          </w:p>
        </w:tc>
        <w:tc>
          <w:tcPr>
            <w:tcW w:w="0" w:type="auto"/>
          </w:tcPr>
          <w:p w14:paraId="55239986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51C5986C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247552E9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43FA68CB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78931DC4" w14:textId="77777777" w:rsidR="00EC1146" w:rsidRDefault="00EC1146" w:rsidP="00000D52">
            <w:pPr>
              <w:tabs>
                <w:tab w:val="left" w:pos="1200"/>
              </w:tabs>
              <w:rPr>
                <w:rFonts w:cstheme="minorHAnsi"/>
                <w:color w:val="000000" w:themeColor="text1"/>
              </w:rPr>
            </w:pPr>
          </w:p>
        </w:tc>
      </w:tr>
    </w:tbl>
    <w:p w14:paraId="2EA54E2F" w14:textId="77777777" w:rsidR="00EC1146" w:rsidRDefault="00EC1146" w:rsidP="00EC1146">
      <w:pPr>
        <w:rPr>
          <w:rFonts w:cstheme="minorHAnsi"/>
          <w:color w:val="000000" w:themeColor="text1"/>
        </w:rPr>
      </w:pPr>
    </w:p>
    <w:p w14:paraId="16B51B12" w14:textId="77777777" w:rsidR="00EC1146" w:rsidRDefault="00EC1146" w:rsidP="00EC1146">
      <w:pPr>
        <w:pStyle w:val="Prrafodelista"/>
        <w:numPr>
          <w:ilvl w:val="0"/>
          <w:numId w:val="2"/>
        </w:numPr>
        <w:tabs>
          <w:tab w:val="left" w:pos="1307"/>
        </w:tabs>
        <w:rPr>
          <w:color w:val="000000" w:themeColor="text1"/>
          <w:lang w:val="es-ES"/>
        </w:rPr>
      </w:pPr>
      <w:r w:rsidRPr="0031591A">
        <w:rPr>
          <w:color w:val="000000" w:themeColor="text1"/>
          <w:lang w:val="es-ES"/>
        </w:rPr>
        <w:t xml:space="preserve">Del cuento “El caso del Hotel Imperial”, extraigan </w:t>
      </w:r>
      <w:r>
        <w:rPr>
          <w:color w:val="000000" w:themeColor="text1"/>
          <w:lang w:val="es-ES"/>
        </w:rPr>
        <w:t>2</w:t>
      </w:r>
      <w:r w:rsidRPr="0031591A">
        <w:rPr>
          <w:color w:val="000000" w:themeColor="text1"/>
          <w:lang w:val="es-ES"/>
        </w:rPr>
        <w:t xml:space="preserve"> verbos para cada columna del cuadro:</w:t>
      </w:r>
    </w:p>
    <w:p w14:paraId="3CDC4BA5" w14:textId="77777777" w:rsidR="00EC1146" w:rsidRDefault="00EC1146" w:rsidP="00EC1146">
      <w:pPr>
        <w:pStyle w:val="Prrafodelista"/>
        <w:tabs>
          <w:tab w:val="left" w:pos="1307"/>
        </w:tabs>
        <w:rPr>
          <w:color w:val="000000" w:themeColor="text1"/>
          <w:lang w:val="es-ES"/>
        </w:rPr>
      </w:pPr>
      <w:hyperlink r:id="rId6" w:history="1">
        <w:r w:rsidRPr="00534F2C">
          <w:rPr>
            <w:rStyle w:val="Hipervnculo"/>
            <w:lang w:val="es-ES"/>
          </w:rPr>
          <w:t>https://blogotecadelenguayliteratura.blogspot.com/2019/09/franco-vaccarini-el-caso-del-hotel.html</w:t>
        </w:r>
      </w:hyperlink>
    </w:p>
    <w:p w14:paraId="6A4EC511" w14:textId="77777777" w:rsidR="00EC1146" w:rsidRDefault="00EC1146" w:rsidP="00EC1146">
      <w:pPr>
        <w:pStyle w:val="Prrafodelista"/>
        <w:tabs>
          <w:tab w:val="left" w:pos="1307"/>
        </w:tabs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(ADJUNTÉ EL LINK DEL CUENTO POR SI NO LO GUARDARON)</w:t>
      </w:r>
    </w:p>
    <w:p w14:paraId="6AEB0BFE" w14:textId="77777777" w:rsidR="00EC1146" w:rsidRDefault="00EC1146" w:rsidP="00EC1146">
      <w:pPr>
        <w:pStyle w:val="Prrafodelista"/>
        <w:tabs>
          <w:tab w:val="left" w:pos="1307"/>
        </w:tabs>
        <w:rPr>
          <w:color w:val="000000" w:themeColor="text1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453"/>
        <w:gridCol w:w="3245"/>
      </w:tblGrid>
      <w:tr w:rsidR="00EC1146" w14:paraId="5282F810" w14:textId="77777777" w:rsidTr="00000D52">
        <w:tc>
          <w:tcPr>
            <w:tcW w:w="0" w:type="auto"/>
          </w:tcPr>
          <w:p w14:paraId="563801EA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  <w:r w:rsidRPr="0031591A">
              <w:rPr>
                <w:b/>
                <w:bCs/>
                <w:color w:val="000000" w:themeColor="text1"/>
                <w:lang w:val="es-ES"/>
              </w:rPr>
              <w:t>PRETÉRITO PERFECTO</w:t>
            </w:r>
          </w:p>
        </w:tc>
        <w:tc>
          <w:tcPr>
            <w:tcW w:w="0" w:type="auto"/>
          </w:tcPr>
          <w:p w14:paraId="3DAE448D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  <w:r w:rsidRPr="0031591A">
              <w:rPr>
                <w:b/>
                <w:bCs/>
                <w:color w:val="000000" w:themeColor="text1"/>
                <w:lang w:val="es-ES"/>
              </w:rPr>
              <w:t>PRETÉRITO IMPERFECTO</w:t>
            </w:r>
          </w:p>
        </w:tc>
        <w:tc>
          <w:tcPr>
            <w:tcW w:w="0" w:type="auto"/>
          </w:tcPr>
          <w:p w14:paraId="6188A731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  <w:r w:rsidRPr="0031591A">
              <w:rPr>
                <w:b/>
                <w:bCs/>
                <w:color w:val="000000" w:themeColor="text1"/>
                <w:lang w:val="es-ES"/>
              </w:rPr>
              <w:t>PRETÉRITO PLUSCUAMPERFECTO</w:t>
            </w:r>
          </w:p>
        </w:tc>
      </w:tr>
      <w:tr w:rsidR="00EC1146" w14:paraId="5572869B" w14:textId="77777777" w:rsidTr="00000D52">
        <w:tc>
          <w:tcPr>
            <w:tcW w:w="0" w:type="auto"/>
          </w:tcPr>
          <w:p w14:paraId="057361EC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0" w:type="auto"/>
          </w:tcPr>
          <w:p w14:paraId="368041A0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0" w:type="auto"/>
          </w:tcPr>
          <w:p w14:paraId="71625503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</w:p>
          <w:p w14:paraId="646455A4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</w:p>
          <w:p w14:paraId="783650A9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</w:p>
          <w:p w14:paraId="56C16CA9" w14:textId="77777777" w:rsidR="00EC1146" w:rsidRPr="0031591A" w:rsidRDefault="00EC1146" w:rsidP="00000D52">
            <w:pPr>
              <w:pStyle w:val="Prrafodelista"/>
              <w:tabs>
                <w:tab w:val="left" w:pos="1307"/>
              </w:tabs>
              <w:ind w:left="0"/>
              <w:rPr>
                <w:b/>
                <w:bCs/>
                <w:color w:val="000000" w:themeColor="text1"/>
                <w:lang w:val="es-ES"/>
              </w:rPr>
            </w:pPr>
          </w:p>
        </w:tc>
      </w:tr>
    </w:tbl>
    <w:p w14:paraId="25A2C1C6" w14:textId="77777777" w:rsidR="00EC1146" w:rsidRDefault="00EC1146" w:rsidP="00EC1146">
      <w:pPr>
        <w:pStyle w:val="Prrafodelista"/>
        <w:tabs>
          <w:tab w:val="left" w:pos="1307"/>
        </w:tabs>
        <w:rPr>
          <w:color w:val="000000" w:themeColor="text1"/>
          <w:lang w:val="es-ES"/>
        </w:rPr>
      </w:pPr>
    </w:p>
    <w:p w14:paraId="3AB037C1" w14:textId="77777777" w:rsidR="00EC1146" w:rsidRDefault="00EC1146" w:rsidP="00EC1146">
      <w:pPr>
        <w:jc w:val="center"/>
        <w:rPr>
          <w:b/>
          <w:color w:val="00B050"/>
          <w:sz w:val="32"/>
        </w:rPr>
      </w:pPr>
    </w:p>
    <w:p w14:paraId="1600349B" w14:textId="25D36AAD" w:rsidR="00EC1146" w:rsidRDefault="00EC1146" w:rsidP="00EC1146">
      <w:pPr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>MATEMÁTICA – MIÉRCOLES 4/11</w:t>
      </w:r>
    </w:p>
    <w:p w14:paraId="20EECBF1" w14:textId="77777777" w:rsidR="00EC1146" w:rsidRDefault="00EC1146" w:rsidP="00EC1146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1) Realizamos el ejercicio 2 de la página 445.</w:t>
      </w:r>
    </w:p>
    <w:p w14:paraId="0412B349" w14:textId="77777777" w:rsidR="00EC1146" w:rsidRDefault="00EC1146" w:rsidP="00EC1146">
      <w:pPr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6225961A" wp14:editId="56FC3D95">
            <wp:extent cx="6268720" cy="50895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50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A15E" w14:textId="77777777" w:rsidR="00EC1146" w:rsidRDefault="00EC1146" w:rsidP="00EC1146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2)  Resolvemos juntos:</w:t>
      </w:r>
    </w:p>
    <w:p w14:paraId="015F6AEE" w14:textId="77777777" w:rsidR="00EC1146" w:rsidRDefault="00EC1146" w:rsidP="00EC1146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Omar vende los pebetes por unidad. Cuando Lucía compra 4, le cobra $68. Sabemos que a ella le gusta pagar con cambio por eso armó una tabla como esta.</w:t>
      </w:r>
    </w:p>
    <w:p w14:paraId="4495EB1A" w14:textId="77777777" w:rsidR="00EC1146" w:rsidRDefault="00EC1146" w:rsidP="00EC1146">
      <w:pPr>
        <w:rPr>
          <w:b/>
          <w:color w:val="00B050"/>
          <w:sz w:val="24"/>
        </w:rPr>
      </w:pPr>
      <w:proofErr w:type="spellStart"/>
      <w:r>
        <w:rPr>
          <w:b/>
          <w:color w:val="00B050"/>
          <w:sz w:val="24"/>
        </w:rPr>
        <w:t>Completala</w:t>
      </w:r>
      <w:proofErr w:type="spellEnd"/>
      <w:r>
        <w:rPr>
          <w:b/>
          <w:color w:val="00B050"/>
          <w:sz w:val="24"/>
        </w:rPr>
        <w:t>:</w:t>
      </w:r>
    </w:p>
    <w:tbl>
      <w:tblPr>
        <w:tblStyle w:val="Tablaconcuadrcula5oscura-nfasis6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EC1146" w:rsidRPr="007F785B" w14:paraId="554D7527" w14:textId="77777777" w:rsidTr="00000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vAlign w:val="center"/>
          </w:tcPr>
          <w:p w14:paraId="46691897" w14:textId="77777777" w:rsidR="00EC1146" w:rsidRPr="007F785B" w:rsidRDefault="00EC1146" w:rsidP="00000D52">
            <w:pPr>
              <w:jc w:val="center"/>
              <w:rPr>
                <w:color w:val="auto"/>
                <w:sz w:val="24"/>
              </w:rPr>
            </w:pPr>
            <w:r w:rsidRPr="007F785B">
              <w:rPr>
                <w:color w:val="auto"/>
                <w:sz w:val="24"/>
              </w:rPr>
              <w:lastRenderedPageBreak/>
              <w:t>PEBETES</w:t>
            </w:r>
          </w:p>
        </w:tc>
        <w:tc>
          <w:tcPr>
            <w:tcW w:w="1879" w:type="dxa"/>
            <w:vAlign w:val="center"/>
          </w:tcPr>
          <w:p w14:paraId="48E13D7C" w14:textId="77777777" w:rsidR="00EC1146" w:rsidRPr="007F785B" w:rsidRDefault="00EC1146" w:rsidP="00000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7F785B">
              <w:rPr>
                <w:color w:val="auto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 w14:paraId="040095B8" w14:textId="77777777" w:rsidR="00EC1146" w:rsidRPr="007F785B" w:rsidRDefault="00EC1146" w:rsidP="00000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7F785B">
              <w:rPr>
                <w:color w:val="auto"/>
                <w:sz w:val="24"/>
              </w:rPr>
              <w:t>3</w:t>
            </w:r>
          </w:p>
        </w:tc>
        <w:tc>
          <w:tcPr>
            <w:tcW w:w="1879" w:type="dxa"/>
            <w:vAlign w:val="center"/>
          </w:tcPr>
          <w:p w14:paraId="257C54E4" w14:textId="77777777" w:rsidR="00EC1146" w:rsidRPr="007F785B" w:rsidRDefault="00EC1146" w:rsidP="00000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7F785B">
              <w:rPr>
                <w:color w:val="auto"/>
                <w:sz w:val="24"/>
              </w:rPr>
              <w:t>4</w:t>
            </w:r>
          </w:p>
        </w:tc>
        <w:tc>
          <w:tcPr>
            <w:tcW w:w="1880" w:type="dxa"/>
            <w:vAlign w:val="center"/>
          </w:tcPr>
          <w:p w14:paraId="2DD16647" w14:textId="77777777" w:rsidR="00EC1146" w:rsidRPr="007F785B" w:rsidRDefault="00EC1146" w:rsidP="00000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7F785B">
              <w:rPr>
                <w:color w:val="auto"/>
                <w:sz w:val="24"/>
              </w:rPr>
              <w:t>10</w:t>
            </w:r>
          </w:p>
        </w:tc>
      </w:tr>
      <w:tr w:rsidR="00EC1146" w:rsidRPr="007F785B" w14:paraId="68B21CBA" w14:textId="77777777" w:rsidTr="0000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vAlign w:val="center"/>
          </w:tcPr>
          <w:p w14:paraId="17943E53" w14:textId="77777777" w:rsidR="00EC1146" w:rsidRPr="007F785B" w:rsidRDefault="00EC1146" w:rsidP="00000D52">
            <w:pPr>
              <w:jc w:val="center"/>
              <w:rPr>
                <w:color w:val="auto"/>
                <w:sz w:val="24"/>
              </w:rPr>
            </w:pPr>
            <w:r w:rsidRPr="007F785B">
              <w:rPr>
                <w:color w:val="auto"/>
                <w:sz w:val="24"/>
              </w:rPr>
              <w:t>PRECIO ($)</w:t>
            </w:r>
          </w:p>
        </w:tc>
        <w:tc>
          <w:tcPr>
            <w:tcW w:w="1879" w:type="dxa"/>
            <w:vAlign w:val="center"/>
          </w:tcPr>
          <w:p w14:paraId="2D27B1DF" w14:textId="77777777" w:rsidR="00EC1146" w:rsidRPr="007F785B" w:rsidRDefault="00EC1146" w:rsidP="0000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66DF88EF" w14:textId="77777777" w:rsidR="00EC1146" w:rsidRPr="007F785B" w:rsidRDefault="00EC1146" w:rsidP="0000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28951942" w14:textId="77777777" w:rsidR="00EC1146" w:rsidRPr="007F785B" w:rsidRDefault="00EC1146" w:rsidP="0000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880" w:type="dxa"/>
            <w:vAlign w:val="center"/>
          </w:tcPr>
          <w:p w14:paraId="7AF6CA0C" w14:textId="77777777" w:rsidR="00EC1146" w:rsidRPr="007F785B" w:rsidRDefault="00EC1146" w:rsidP="0000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14:paraId="1404FAD8" w14:textId="77777777" w:rsidR="00EC1146" w:rsidRDefault="00EC1146" w:rsidP="00EC1146">
      <w:pPr>
        <w:rPr>
          <w:b/>
          <w:color w:val="00B050"/>
          <w:sz w:val="24"/>
        </w:rPr>
      </w:pPr>
    </w:p>
    <w:p w14:paraId="1E17D9D5" w14:textId="77777777" w:rsidR="00EC1146" w:rsidRDefault="00EC1146" w:rsidP="00EC1146">
      <w:pPr>
        <w:rPr>
          <w:b/>
          <w:color w:val="00B050"/>
          <w:sz w:val="24"/>
        </w:rPr>
      </w:pPr>
    </w:p>
    <w:p w14:paraId="140C7E0C" w14:textId="77777777" w:rsidR="00EC1146" w:rsidRDefault="00EC1146" w:rsidP="00EC1146">
      <w:pPr>
        <w:rPr>
          <w:b/>
          <w:color w:val="00B050"/>
          <w:sz w:val="24"/>
        </w:rPr>
      </w:pPr>
    </w:p>
    <w:p w14:paraId="3E4C58A4" w14:textId="77777777" w:rsidR="00EC1146" w:rsidRDefault="00EC1146" w:rsidP="00EC1146">
      <w:pPr>
        <w:rPr>
          <w:b/>
          <w:color w:val="00B050"/>
          <w:sz w:val="24"/>
        </w:rPr>
      </w:pPr>
    </w:p>
    <w:p w14:paraId="11F173F5" w14:textId="77777777" w:rsidR="00EC1146" w:rsidRDefault="00EC1146" w:rsidP="00EC1146">
      <w:pPr>
        <w:rPr>
          <w:b/>
          <w:color w:val="00B050"/>
          <w:sz w:val="24"/>
        </w:rPr>
      </w:pPr>
    </w:p>
    <w:p w14:paraId="76FA3273" w14:textId="77777777" w:rsidR="00EC1146" w:rsidRDefault="00EC1146" w:rsidP="00EC1146">
      <w:pPr>
        <w:rPr>
          <w:b/>
          <w:color w:val="00B050"/>
          <w:sz w:val="24"/>
        </w:rPr>
      </w:pPr>
    </w:p>
    <w:p w14:paraId="776E6BAC" w14:textId="77777777" w:rsidR="00EC1146" w:rsidRDefault="00EC1146" w:rsidP="00EC1146">
      <w:pPr>
        <w:rPr>
          <w:b/>
          <w:color w:val="00B050"/>
          <w:sz w:val="24"/>
        </w:rPr>
      </w:pPr>
    </w:p>
    <w:p w14:paraId="7C140F0C" w14:textId="77777777" w:rsidR="00EC1146" w:rsidRDefault="00EC1146"/>
    <w:sectPr w:rsidR="00EC1146" w:rsidSect="00EC1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DCF"/>
    <w:multiLevelType w:val="hybridMultilevel"/>
    <w:tmpl w:val="4FFABB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1F3"/>
    <w:multiLevelType w:val="hybridMultilevel"/>
    <w:tmpl w:val="BB4C0264"/>
    <w:lvl w:ilvl="0" w:tplc="FB547958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999F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6"/>
    <w:rsid w:val="0047278F"/>
    <w:rsid w:val="00E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72C1"/>
  <w15:chartTrackingRefBased/>
  <w15:docId w15:val="{74192FF7-FCF6-4341-A04C-AE5E9EA9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1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114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C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EC11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otecadelenguayliteratura.blogspot.com/2019/09/franco-vaccarini-el-caso-del-hote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1</cp:revision>
  <dcterms:created xsi:type="dcterms:W3CDTF">2020-10-31T15:31:00Z</dcterms:created>
  <dcterms:modified xsi:type="dcterms:W3CDTF">2020-10-31T15:35:00Z</dcterms:modified>
</cp:coreProperties>
</file>