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B" w:rsidRPr="006E4576" w:rsidRDefault="00F4201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DÍA </w:t>
      </w:r>
      <w:r w:rsidR="00A341F7">
        <w:rPr>
          <w:b/>
          <w:u w:val="single"/>
        </w:rPr>
        <w:t xml:space="preserve"> MARTES </w:t>
      </w:r>
      <w:r>
        <w:rPr>
          <w:b/>
          <w:u w:val="single"/>
        </w:rPr>
        <w:t xml:space="preserve">7 </w:t>
      </w:r>
      <w:r w:rsidR="006E4576" w:rsidRPr="006E4576">
        <w:rPr>
          <w:b/>
          <w:u w:val="single"/>
        </w:rPr>
        <w:t>DE JULIO</w:t>
      </w:r>
    </w:p>
    <w:p w:rsidR="006E4576" w:rsidRDefault="006E4576">
      <w:r w:rsidRPr="006E4576">
        <w:rPr>
          <w:b/>
          <w:u w:val="single"/>
        </w:rPr>
        <w:t>PRÁCTICAS DEL LENGUAJE</w:t>
      </w:r>
    </w:p>
    <w:p w:rsidR="006E4576" w:rsidRPr="006E4576" w:rsidRDefault="006E4576"/>
    <w:p w:rsidR="006E4576" w:rsidRDefault="00B0268F">
      <w:r>
        <w:t>HOY CONOCEREMOS UN NUE</w:t>
      </w:r>
      <w:r w:rsidR="006A6E78">
        <w:t xml:space="preserve">VO TIPO DE TEXTO  </w:t>
      </w:r>
      <w:r w:rsidR="006A6E78" w:rsidRPr="006A6E78">
        <w:rPr>
          <w:color w:val="FF0000"/>
        </w:rPr>
        <w:t>¡LA HISTORIETA!</w:t>
      </w:r>
      <w:r w:rsidR="006A6E78">
        <w:t>, SEGURAMENTE LO CONOCÉS Y HABRÁS LEÍDO ALGUNAS DE ELLAS. TE CUENTO:</w:t>
      </w:r>
    </w:p>
    <w:p w:rsidR="006A6E78" w:rsidRDefault="006A6E78">
      <w:r>
        <w:t xml:space="preserve">¿QUÉ ES UNA </w:t>
      </w:r>
      <w:r w:rsidRPr="006A6E78">
        <w:rPr>
          <w:color w:val="FF0000"/>
        </w:rPr>
        <w:t>HISTORIETA</w:t>
      </w:r>
      <w:r>
        <w:t xml:space="preserve">? </w:t>
      </w:r>
    </w:p>
    <w:p w:rsidR="006A6E78" w:rsidRDefault="006A6E78">
      <w:r>
        <w:t xml:space="preserve">IGUAL QUE EN LOS CUENTOS, EN LAS HISTORIETAS SE NARRAN HISTORIAS. SIN EMBARGO LO HACEN DE MANERA MUY DIFERENTE. EN LAS HISTORIETAS LA HISTORIA PROGRESA POR MEDIO DE </w:t>
      </w:r>
      <w:r w:rsidRPr="006A6E78">
        <w:rPr>
          <w:color w:val="FF0000"/>
        </w:rPr>
        <w:t>VIÑETAS.</w:t>
      </w:r>
    </w:p>
    <w:p w:rsidR="006A6E78" w:rsidRDefault="006A6E78">
      <w:r>
        <w:t>LAS</w:t>
      </w:r>
      <w:r w:rsidRPr="006A6E78">
        <w:rPr>
          <w:color w:val="FF0000"/>
        </w:rPr>
        <w:t xml:space="preserve"> VIÑETAS </w:t>
      </w:r>
      <w:r>
        <w:t>SON LA REPRESENTACIÓN MEDIANTE, LA IMAGEN, DE UN ESPACIO Y UN TIEMPO DE LA ACCIÓN NARRADA.</w:t>
      </w:r>
    </w:p>
    <w:p w:rsidR="006A6E78" w:rsidRDefault="006A6E78">
      <w:r>
        <w:t>TE PRESENTO ALGUNAS HISTORIETAS, A MODO DE EJEMPLO.</w:t>
      </w:r>
    </w:p>
    <w:p w:rsidR="00F14921" w:rsidRDefault="00F14921">
      <w:r>
        <w:t>PUEDEN SER:</w:t>
      </w:r>
    </w:p>
    <w:p w:rsidR="00F14921" w:rsidRPr="00F14921" w:rsidRDefault="00F14921">
      <w:pPr>
        <w:rPr>
          <w:color w:val="ED7D31" w:themeColor="accent2"/>
        </w:rPr>
      </w:pPr>
      <w:r w:rsidRPr="00F14921">
        <w:rPr>
          <w:color w:val="ED7D31" w:themeColor="accent2"/>
        </w:rPr>
        <w:t>VIÑETA SOLA CUADRADA</w:t>
      </w:r>
    </w:p>
    <w:p w:rsidR="000E1751" w:rsidRDefault="00F14921">
      <w:r>
        <w:rPr>
          <w:noProof/>
          <w:lang w:eastAsia="es-AR"/>
        </w:rPr>
        <w:drawing>
          <wp:inline distT="0" distB="0" distL="0" distR="0">
            <wp:extent cx="2124075" cy="2838450"/>
            <wp:effectExtent l="0" t="0" r="9525" b="0"/>
            <wp:docPr id="2" name="Imagen 2" descr="29 viñetas de Mafalda que definen perfectamente la polític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 viñetas de Mafalda que definen perfectamente la política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751">
        <w:t xml:space="preserve">  </w:t>
      </w:r>
      <w:r w:rsidR="0088542F">
        <w:t xml:space="preserve">                          </w:t>
      </w:r>
    </w:p>
    <w:p w:rsidR="000E1751" w:rsidRDefault="000E1751"/>
    <w:p w:rsidR="00C609D0" w:rsidRPr="005700CB" w:rsidRDefault="00C609D0">
      <w:r w:rsidRPr="00C609D0">
        <w:rPr>
          <w:color w:val="ED7D31" w:themeColor="accent2"/>
        </w:rPr>
        <w:t>VIÑETAS CUADRADAS</w:t>
      </w:r>
    </w:p>
    <w:p w:rsidR="00C609D0" w:rsidRDefault="005700CB">
      <w:r>
        <w:rPr>
          <w:noProof/>
          <w:lang w:eastAsia="es-AR"/>
        </w:rPr>
        <w:drawing>
          <wp:inline distT="0" distB="0" distL="0" distR="0">
            <wp:extent cx="2857500" cy="1762125"/>
            <wp:effectExtent l="0" t="0" r="0" b="9525"/>
            <wp:docPr id="1" name="Imagen 1" descr="https://paolamundogaturrinstar.files.wordpress.com/2011/04/comic-uno-gaturro.jpg?w=300&amp;h=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olamundogaturrinstar.files.wordpress.com/2011/04/comic-uno-gaturro.jpg?w=300&amp;h=2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CB" w:rsidRPr="005700CB" w:rsidRDefault="005700CB">
      <w:pPr>
        <w:rPr>
          <w:noProof/>
          <w:color w:val="ED7D31" w:themeColor="accent2"/>
          <w:lang w:eastAsia="es-AR"/>
        </w:rPr>
      </w:pPr>
      <w:r w:rsidRPr="005700CB">
        <w:rPr>
          <w:noProof/>
          <w:color w:val="ED7D31" w:themeColor="accent2"/>
          <w:lang w:eastAsia="es-AR"/>
        </w:rPr>
        <w:lastRenderedPageBreak/>
        <w:t>VIÑETA SIN CUADRO</w:t>
      </w:r>
    </w:p>
    <w:p w:rsidR="005700CB" w:rsidRDefault="005700CB">
      <w:pPr>
        <w:rPr>
          <w:noProof/>
          <w:lang w:eastAsia="es-AR"/>
        </w:rPr>
      </w:pPr>
    </w:p>
    <w:p w:rsidR="00F14921" w:rsidRDefault="00C609D0">
      <w:r>
        <w:rPr>
          <w:noProof/>
          <w:lang w:eastAsia="es-AR"/>
        </w:rPr>
        <w:drawing>
          <wp:inline distT="0" distB="0" distL="0" distR="0">
            <wp:extent cx="5400040" cy="3658092"/>
            <wp:effectExtent l="0" t="0" r="0" b="0"/>
            <wp:docPr id="4" name="Imagen 4" descr="Gaturro y los adje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turro y los adjetiv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CB" w:rsidRDefault="005700CB"/>
    <w:p w:rsidR="005700CB" w:rsidRPr="005700CB" w:rsidRDefault="005700CB">
      <w:pPr>
        <w:rPr>
          <w:color w:val="ED7D31" w:themeColor="accent2"/>
        </w:rPr>
      </w:pPr>
      <w:r w:rsidRPr="005700CB">
        <w:rPr>
          <w:color w:val="ED7D31" w:themeColor="accent2"/>
        </w:rPr>
        <w:t>VIÑETAS EN FILAS VERTICALES</w:t>
      </w:r>
    </w:p>
    <w:p w:rsidR="005700CB" w:rsidRDefault="005700CB">
      <w:r>
        <w:rPr>
          <w:noProof/>
          <w:lang w:eastAsia="es-AR"/>
        </w:rPr>
        <w:drawing>
          <wp:inline distT="0" distB="0" distL="0" distR="0">
            <wp:extent cx="5400040" cy="3636589"/>
            <wp:effectExtent l="0" t="0" r="0" b="2540"/>
            <wp:docPr id="8" name="Imagen 8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3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CB" w:rsidRDefault="002B7C9B">
      <w:r>
        <w:rPr>
          <w:color w:val="ED7D31" w:themeColor="accent2"/>
        </w:rPr>
        <w:lastRenderedPageBreak/>
        <w:t>-</w:t>
      </w:r>
      <w:r w:rsidR="005700CB">
        <w:t>EN LAS HISTORIETAS, LO QUE DICEN LOS PERSONAJES APARECE E</w:t>
      </w:r>
      <w:r w:rsidR="007A012E">
        <w:t>NCERRADO EN UN GLOBO DE DIÁ</w:t>
      </w:r>
      <w:r w:rsidR="005700CB">
        <w:t>LOGO</w:t>
      </w:r>
      <w:r w:rsidR="007A012E">
        <w:t>.</w:t>
      </w:r>
    </w:p>
    <w:p w:rsidR="005700CB" w:rsidRDefault="005700CB"/>
    <w:p w:rsidR="005700CB" w:rsidRDefault="005700CB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942975" cy="781050"/>
            <wp:effectExtent l="0" t="0" r="9525" b="0"/>
            <wp:docPr id="9" name="Imagen 9" descr="Dibujo: El Comic: Glo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: El Comic: Glob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0CB">
        <w:rPr>
          <w:noProof/>
          <w:lang w:eastAsia="es-AR"/>
        </w:rPr>
        <w:t xml:space="preserve"> </w:t>
      </w:r>
      <w:r w:rsidR="000F1DA0">
        <w:rPr>
          <w:noProof/>
          <w:lang w:eastAsia="es-AR"/>
        </w:rPr>
        <w:t xml:space="preserve"> </w:t>
      </w:r>
      <w:r w:rsidR="000F1DA0">
        <w:rPr>
          <w:noProof/>
          <w:lang w:eastAsia="es-AR"/>
        </w:rPr>
        <w:drawing>
          <wp:inline distT="0" distB="0" distL="0" distR="0">
            <wp:extent cx="2293953" cy="1104900"/>
            <wp:effectExtent l="0" t="0" r="0" b="0"/>
            <wp:docPr id="6" name="Imagen 6" descr="Imagen gratis en Pixabay - Pensamiento, Burbujas | Burbuj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gratis en Pixabay - Pensamiento, Burbujas | Burbujas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71" cy="11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DA0">
        <w:rPr>
          <w:noProof/>
          <w:lang w:eastAsia="es-AR"/>
        </w:rPr>
        <w:t>BURBUJA DE PENSAMIENTO-</w:t>
      </w:r>
    </w:p>
    <w:p w:rsidR="000F1DA0" w:rsidRDefault="000F1DA0">
      <w:pPr>
        <w:rPr>
          <w:noProof/>
          <w:lang w:eastAsia="es-AR"/>
        </w:rPr>
      </w:pPr>
      <w:r>
        <w:rPr>
          <w:noProof/>
          <w:lang w:eastAsia="es-AR"/>
        </w:rPr>
        <w:t>GLOBOS DE DIÁLOGOS</w:t>
      </w:r>
    </w:p>
    <w:p w:rsidR="000F1DA0" w:rsidRDefault="000F1DA0">
      <w:r>
        <w:rPr>
          <w:noProof/>
          <w:lang w:eastAsia="es-AR"/>
        </w:rPr>
        <w:drawing>
          <wp:inline distT="0" distB="0" distL="0" distR="0">
            <wp:extent cx="1417955" cy="2000250"/>
            <wp:effectExtent l="0" t="0" r="0" b="0"/>
            <wp:docPr id="3" name="Imagen 3" descr="Globos De Dialogo Png - Balão De Fala Png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bos De Dialogo Png - Balão De Fala Png Transparent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01" cy="200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2E" w:rsidRDefault="007A012E"/>
    <w:p w:rsidR="007A012E" w:rsidRDefault="002B7C9B">
      <w:r w:rsidRPr="002B7C9B">
        <w:rPr>
          <w:color w:val="ED7D31" w:themeColor="accent2"/>
        </w:rPr>
        <w:t>-</w:t>
      </w:r>
      <w:r w:rsidR="007A012E">
        <w:t>TAMBIÉN SE USAN DETERMINADOS SONIDOS QUE SON LLAMADOS “ONOMATOPEYAS”</w:t>
      </w:r>
    </w:p>
    <w:p w:rsidR="007A012E" w:rsidRDefault="00B91FCA">
      <w:r>
        <w:t>EJEMPLO:</w:t>
      </w:r>
    </w:p>
    <w:p w:rsidR="00B91FCA" w:rsidRDefault="00B91FCA"/>
    <w:p w:rsidR="00B91FCA" w:rsidRDefault="00B91FCA">
      <w:r>
        <w:rPr>
          <w:noProof/>
          <w:lang w:eastAsia="es-AR"/>
        </w:rPr>
        <w:drawing>
          <wp:inline distT="0" distB="0" distL="0" distR="0">
            <wp:extent cx="5399722" cy="1895475"/>
            <wp:effectExtent l="0" t="0" r="0" b="0"/>
            <wp:docPr id="7" name="Imagen 7" descr="Los perros chinos dicen &quot;wang&quot;, el corazón de los coreanos h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perros chinos dicen &quot;wang&quot;, el corazón de los coreanos hac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78" cy="18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A" w:rsidRDefault="00B91FCA"/>
    <w:p w:rsidR="00B91FCA" w:rsidRDefault="00B91FCA"/>
    <w:p w:rsidR="007A012E" w:rsidRDefault="002B7C9B" w:rsidP="002B7C9B">
      <w:pPr>
        <w:pStyle w:val="Prrafodelista"/>
        <w:numPr>
          <w:ilvl w:val="0"/>
          <w:numId w:val="1"/>
        </w:numPr>
      </w:pPr>
      <w:r>
        <w:t>PREGUNTÁ EN CASA: ¿QUÉ HISTORIETAS LEÍAN CUÁNDO ERAN CHICOS?</w:t>
      </w:r>
    </w:p>
    <w:p w:rsidR="002B7C9B" w:rsidRDefault="002B7C9B" w:rsidP="002B7C9B">
      <w:pPr>
        <w:pStyle w:val="Prrafodelista"/>
        <w:numPr>
          <w:ilvl w:val="0"/>
          <w:numId w:val="1"/>
        </w:numPr>
      </w:pPr>
      <w:r>
        <w:t>¿CUÁL ERA SU FAVORITA?</w:t>
      </w:r>
    </w:p>
    <w:p w:rsidR="002B7C9B" w:rsidRDefault="002B7C9B" w:rsidP="002B7C9B">
      <w:pPr>
        <w:pStyle w:val="Prrafodelista"/>
        <w:numPr>
          <w:ilvl w:val="0"/>
          <w:numId w:val="1"/>
        </w:numPr>
      </w:pPr>
      <w:r>
        <w:t>ESCRIBILAS EN TU HOJA.</w:t>
      </w:r>
    </w:p>
    <w:p w:rsidR="002B7C9B" w:rsidRDefault="002B7C9B" w:rsidP="002B7C9B">
      <w:pPr>
        <w:pStyle w:val="Prrafodelista"/>
      </w:pPr>
    </w:p>
    <w:p w:rsidR="00DD0796" w:rsidRPr="003F71FD" w:rsidRDefault="00DD0796" w:rsidP="00DD0796">
      <w:pPr>
        <w:rPr>
          <w:b/>
          <w:u w:val="single"/>
        </w:rPr>
      </w:pPr>
      <w:r w:rsidRPr="003F71FD">
        <w:rPr>
          <w:b/>
          <w:u w:val="single"/>
        </w:rPr>
        <w:lastRenderedPageBreak/>
        <w:t>MARTES 7 DE JULIO CIENCIAS SOCIALES</w:t>
      </w:r>
    </w:p>
    <w:p w:rsidR="00DD0796" w:rsidRPr="003F71FD" w:rsidRDefault="00DD0796" w:rsidP="00DD0796">
      <w:pPr>
        <w:rPr>
          <w:b/>
          <w:u w:val="single"/>
        </w:rPr>
      </w:pPr>
      <w:r w:rsidRPr="003F71FD">
        <w:rPr>
          <w:b/>
          <w:u w:val="single"/>
        </w:rPr>
        <w:t>SOY INDEPENDIENTE</w:t>
      </w:r>
    </w:p>
    <w:p w:rsidR="00DD0796" w:rsidRDefault="00DD0796" w:rsidP="00DD079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  <w:r>
        <w:t>ALGUNA VEZ TE PREGUNTASTE, ¿QUÉ SIGNIFICA SER INDEPENDIENTE?</w:t>
      </w:r>
      <w:r w:rsidRPr="00C776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</w:t>
      </w:r>
    </w:p>
    <w:p w:rsidR="00DD0796" w:rsidRDefault="00DD0796" w:rsidP="00DD079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776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Ser independiente</w:t>
      </w:r>
      <w:r w:rsidRPr="00C7760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quiere decir </w:t>
      </w:r>
      <w:r w:rsidRPr="00C776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que</w:t>
      </w:r>
      <w:r w:rsidRPr="00C7760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no se depende de otro para hacer algo, o </w:t>
      </w:r>
      <w:r w:rsidRPr="00C776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que</w:t>
      </w:r>
      <w:r w:rsidRPr="00C7760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no se quiere depender, lo cual no quiere decir </w:t>
      </w:r>
      <w:r w:rsidRPr="00C776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que</w:t>
      </w:r>
      <w:r w:rsidRPr="00C7760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no se necesite o se quiera a los demás.</w:t>
      </w:r>
    </w:p>
    <w:p w:rsidR="00DD0796" w:rsidRPr="003F71FD" w:rsidRDefault="00DD0796" w:rsidP="00DD0796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AR"/>
        </w:rPr>
      </w:pPr>
      <w:r w:rsidRPr="003F71F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AR"/>
        </w:rPr>
        <w:t>¡VOS SOS INDEPENDIENTE!</w:t>
      </w:r>
    </w:p>
    <w:p w:rsidR="00DD0796" w:rsidRDefault="00DD0796" w:rsidP="00DD079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1-¿QUÉ COSAS HACÉS QUE TE HACEN SENTIR INDEPENDIENTE?</w:t>
      </w:r>
    </w:p>
    <w:p w:rsidR="00DD0796" w:rsidRDefault="00DD0796" w:rsidP="00DD079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TE DEJO UNOS EJEMPLOS:</w:t>
      </w:r>
    </w:p>
    <w:p w:rsidR="00DD0796" w:rsidRDefault="00DD0796" w:rsidP="00DD0796">
      <w:r>
        <w:t xml:space="preserve"> ME VISTO SOLO.</w:t>
      </w:r>
    </w:p>
    <w:p w:rsidR="00DD0796" w:rsidRDefault="00DD0796" w:rsidP="00DD0796">
      <w:r>
        <w:t>COLABORO CON LOS QUEHACERES DE LAS CASA.</w:t>
      </w:r>
    </w:p>
    <w:p w:rsidR="00DD0796" w:rsidRDefault="00DD0796" w:rsidP="00DD0796">
      <w:r>
        <w:t>ESTUDIO Y HAGO MIS TAREAS ESCOLARES.</w:t>
      </w:r>
    </w:p>
    <w:p w:rsidR="00DD0796" w:rsidRDefault="00DD0796" w:rsidP="00DD0796">
      <w:r>
        <w:rPr>
          <w:noProof/>
          <w:lang w:eastAsia="es-AR"/>
        </w:rPr>
        <w:drawing>
          <wp:inline distT="0" distB="0" distL="0" distR="0">
            <wp:extent cx="1807845" cy="1807845"/>
            <wp:effectExtent l="0" t="0" r="1905" b="1905"/>
            <wp:docPr id="5" name="Imagen 2" descr="Valores |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ores | Actividad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339340" cy="1956435"/>
            <wp:effectExtent l="0" t="0" r="3810" b="5715"/>
            <wp:docPr id="10" name="Imagen 4" descr="CÓMO FOMENTAR LA AUTONOMÍA Y RESPONSABILIDAD EN NUESTROS HIJOS E HI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FOMENTAR LA AUTONOMÍA Y RESPONSABILIDAD EN NUESTROS HIJOS E HIJ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D0796" w:rsidRDefault="00DD0796" w:rsidP="00DD0796"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2659548" cy="2317898"/>
            <wp:effectExtent l="0" t="0" r="7620" b="6350"/>
            <wp:docPr id="11" name="Imagen 6" descr="Procesos de Alfabetización Inicial : Unidad de aprendizaje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cesos de Alfabetización Inicial : Unidad de aprendizaje I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93657" cy="23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96" w:rsidRDefault="00DD0796" w:rsidP="00DD0796">
      <w:r>
        <w:t>ESCRIBÍ POR LO MENOS CINCO COSAS QUE HACÉS SIN AYUDA DE TU FAMILIA.</w:t>
      </w:r>
    </w:p>
    <w:p w:rsidR="00DD0796" w:rsidRDefault="00DD0796" w:rsidP="00DD0796">
      <w:r>
        <w:t>……………………………………………………………………………………….</w:t>
      </w:r>
    </w:p>
    <w:p w:rsidR="00DD0796" w:rsidRDefault="00DD0796" w:rsidP="00DD0796">
      <w:r>
        <w:t>……………………………………………………………………………………….</w:t>
      </w:r>
    </w:p>
    <w:p w:rsidR="00DD0796" w:rsidRDefault="00DD0796" w:rsidP="00DD0796">
      <w:r>
        <w:t>………………………………………………………………………………………</w:t>
      </w:r>
    </w:p>
    <w:p w:rsidR="00DD0796" w:rsidRDefault="00DD0796" w:rsidP="00DD0796">
      <w:r>
        <w:lastRenderedPageBreak/>
        <w:t>……………………………………………………………………………………………</w:t>
      </w:r>
    </w:p>
    <w:p w:rsidR="00DD0796" w:rsidRDefault="00DD0796" w:rsidP="00DD0796">
      <w:r>
        <w:t>…………………………………………………………………………………………</w:t>
      </w:r>
    </w:p>
    <w:p w:rsidR="00DD0796" w:rsidRPr="001656E3" w:rsidRDefault="00DD0796" w:rsidP="00DD0796">
      <w:pPr>
        <w:rPr>
          <w:b/>
          <w:u w:val="single"/>
        </w:rPr>
      </w:pPr>
      <w:r w:rsidRPr="001656E3">
        <w:rPr>
          <w:b/>
          <w:u w:val="single"/>
        </w:rPr>
        <w:t>SER INDEPENDIENTE TAMBIÉN ES SER LIBRES</w:t>
      </w:r>
    </w:p>
    <w:p w:rsidR="00DD0796" w:rsidRDefault="00DD0796" w:rsidP="00DD0796">
      <w:pPr>
        <w:rPr>
          <w:noProof/>
          <w:lang w:eastAsia="es-AR"/>
        </w:rPr>
      </w:pPr>
    </w:p>
    <w:p w:rsidR="00DD0796" w:rsidRDefault="00DD0796" w:rsidP="00DD0796">
      <w:r>
        <w:rPr>
          <w:noProof/>
          <w:lang w:eastAsia="es-AR"/>
        </w:rPr>
        <w:drawing>
          <wp:inline distT="0" distB="0" distL="0" distR="0">
            <wp:extent cx="5400040" cy="3038919"/>
            <wp:effectExtent l="0" t="0" r="0" b="9525"/>
            <wp:docPr id="12" name="Imagen 8" descr="Califique Su (s) 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lifique Su (s) Product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96" w:rsidRDefault="00DD0796" w:rsidP="00DD0796">
      <w:r>
        <w:t>2-ENTRÁ A ESTE LINK Y RESPONDÉ LIBREMENTE A CADA PREGUNTA QUE ALLÍ APARACEN.SÓLO LAS DEL PRIMER CUADRO.PODÉS HACERLAS AHÍ Y LUEGO CONTARME EN LA CARPETA ALGUNA DE ELLAS.ME GUSTARÍA CONOCER CÓMO FUISTE CRECIENDO DURANTE LOS DÍAS EN CASA.</w:t>
      </w:r>
    </w:p>
    <w:p w:rsidR="00DD0796" w:rsidRPr="00FB738F" w:rsidRDefault="00DD0796" w:rsidP="00DD0796">
      <w:pPr>
        <w:rPr>
          <w:b/>
          <w:sz w:val="32"/>
          <w:szCs w:val="32"/>
          <w:u w:val="single"/>
        </w:rPr>
      </w:pPr>
      <w:r w:rsidRPr="00FB738F">
        <w:rPr>
          <w:b/>
          <w:sz w:val="32"/>
          <w:szCs w:val="32"/>
          <w:u w:val="single"/>
        </w:rPr>
        <w:t>DIARIO DE CUARENTENA</w:t>
      </w:r>
    </w:p>
    <w:p w:rsidR="00DD0796" w:rsidRDefault="00A1338B" w:rsidP="00DD0796">
      <w:hyperlink r:id="rId19" w:history="1">
        <w:r w:rsidR="00DD0796" w:rsidRPr="008959F1">
          <w:rPr>
            <w:rStyle w:val="Hipervnculo"/>
          </w:rPr>
          <w:t>https://es.liveworksheets.com/es412686vq</w:t>
        </w:r>
      </w:hyperlink>
      <w:r w:rsidR="00DD0796">
        <w:t xml:space="preserve"> </w:t>
      </w:r>
    </w:p>
    <w:p w:rsidR="00DD0796" w:rsidRDefault="00DD0796" w:rsidP="00DD0796"/>
    <w:p w:rsidR="00DD0796" w:rsidRPr="00DD0796" w:rsidRDefault="00DD0796" w:rsidP="00DD0796">
      <w:pPr>
        <w:rPr>
          <w:u w:val="single"/>
        </w:rPr>
      </w:pPr>
      <w:r w:rsidRPr="00DD0796">
        <w:rPr>
          <w:u w:val="single"/>
        </w:rPr>
        <w:t>MARTES 7 DE JULIO</w:t>
      </w:r>
    </w:p>
    <w:p w:rsidR="00DD0796" w:rsidRDefault="00DD0796" w:rsidP="00DD0796">
      <w:pPr>
        <w:rPr>
          <w:u w:val="single"/>
        </w:rPr>
      </w:pPr>
      <w:r w:rsidRPr="00DD0796">
        <w:rPr>
          <w:u w:val="single"/>
        </w:rPr>
        <w:t>MATEMÁTICAS:</w:t>
      </w:r>
    </w:p>
    <w:p w:rsidR="0035411A" w:rsidRDefault="0035411A" w:rsidP="00DD0796">
      <w:pPr>
        <w:rPr>
          <w:u w:val="single"/>
        </w:rPr>
      </w:pPr>
      <w:r>
        <w:rPr>
          <w:u w:val="single"/>
        </w:rPr>
        <w:t>HABLEMOS DE NÚMEROS!!!</w:t>
      </w:r>
    </w:p>
    <w:p w:rsidR="00DD0796" w:rsidRDefault="00D72B27" w:rsidP="00DD0796">
      <w:r>
        <w:t>ESCRIBÍ LAS RESPUESTAS CORRECTAS EN CADA GLOBO</w:t>
      </w:r>
      <w:r w:rsidR="00DD0796">
        <w:t xml:space="preserve"> DE DIÁLOGO.</w:t>
      </w:r>
    </w:p>
    <w:p w:rsidR="00DD0796" w:rsidRDefault="00D72B27" w:rsidP="00DD0796">
      <w:pPr>
        <w:rPr>
          <w:noProof/>
          <w:lang w:eastAsia="es-AR"/>
        </w:rPr>
      </w:pPr>
      <w:r>
        <w:rPr>
          <w:noProof/>
          <w:lang w:eastAsia="es-AR"/>
        </w:rPr>
        <w:t xml:space="preserve">1)CANDE </w:t>
      </w:r>
      <w:r w:rsidR="00CA207A">
        <w:rPr>
          <w:noProof/>
          <w:lang w:eastAsia="es-AR"/>
        </w:rPr>
        <w:t xml:space="preserve"> DICE QUE </w:t>
      </w:r>
      <w:r w:rsidR="0035411A">
        <w:rPr>
          <w:noProof/>
          <w:lang w:eastAsia="es-AR"/>
        </w:rPr>
        <w:t xml:space="preserve"> </w:t>
      </w:r>
      <w:r w:rsidR="00CA207A">
        <w:rPr>
          <w:noProof/>
          <w:lang w:eastAsia="es-AR"/>
        </w:rPr>
        <w:t>2.350 ES EL RESULTADO DE LA SUMA DE 1.250+320</w:t>
      </w:r>
      <w:r>
        <w:rPr>
          <w:noProof/>
          <w:lang w:eastAsia="es-AR"/>
        </w:rPr>
        <w:t>. ¿QUÉ LE RESPONDERÍA MAITENA EN SU GLOBO DE DIÁLOGO?</w:t>
      </w:r>
    </w:p>
    <w:p w:rsidR="00D72B27" w:rsidRDefault="00D72B27" w:rsidP="00DD0796">
      <w:pPr>
        <w:rPr>
          <w:noProof/>
          <w:lang w:eastAsia="es-AR"/>
        </w:rPr>
      </w:pPr>
      <w:r>
        <w:rPr>
          <w:noProof/>
          <w:lang w:eastAsia="es-AR"/>
        </w:rPr>
        <w:t>MAITENA:</w:t>
      </w:r>
    </w:p>
    <w:p w:rsidR="00DD0796" w:rsidRDefault="00DD0796" w:rsidP="00DD0796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2028825" cy="2028825"/>
            <wp:effectExtent l="19050" t="0" r="9525" b="0"/>
            <wp:docPr id="14" name="Imagen 4" descr="Chica hablando o dando indicaciones con un globo de cóm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ca hablando o dando indicaciones con un globo de cómic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87" cy="202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96" w:rsidRDefault="00D72B27" w:rsidP="00DD0796">
      <w:r>
        <w:t>2)ANTONIO LE PREGUNTA A JUAN CÓMO PUEDE DESCOMPONER EL NÚMERO 2,024</w:t>
      </w:r>
      <w:r w:rsidR="00CA207A">
        <w:t xml:space="preserve"> EN MILES, CIENES,DIECES Y UNOS. ESCRIBÍ EN EL GLOBO DE DIÁLOGO LO QUE LE RESPONDE JUAN.</w:t>
      </w:r>
    </w:p>
    <w:p w:rsidR="00D72B27" w:rsidRDefault="00D72B27" w:rsidP="00DD0796"/>
    <w:p w:rsidR="00D72B27" w:rsidRPr="00DD0796" w:rsidRDefault="00D72B27" w:rsidP="00DD0796">
      <w:r>
        <w:rPr>
          <w:noProof/>
          <w:lang w:eastAsia="es-AR"/>
        </w:rPr>
        <w:drawing>
          <wp:inline distT="0" distB="0" distL="0" distR="0">
            <wp:extent cx="2505075" cy="1828800"/>
            <wp:effectExtent l="19050" t="0" r="9525" b="0"/>
            <wp:docPr id="16" name="Imagen 7" descr="Globo de habla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obo de habla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JUAN</w:t>
      </w:r>
    </w:p>
    <w:p w:rsidR="00DD0796" w:rsidRPr="00DD0796" w:rsidRDefault="00DD0796" w:rsidP="00DD0796">
      <w:pPr>
        <w:rPr>
          <w:u w:val="single"/>
        </w:rPr>
      </w:pPr>
    </w:p>
    <w:p w:rsidR="00DD0796" w:rsidRDefault="0035411A" w:rsidP="00DD0796">
      <w:r>
        <w:t>3)PENSÁ Y ESCRIBÍ NÚMEROS DE 4 CIFRAS MENORES Y MAYORES A…</w:t>
      </w:r>
    </w:p>
    <w:p w:rsidR="0035411A" w:rsidRDefault="0035411A" w:rsidP="00DD0796">
      <w:pPr>
        <w:rPr>
          <w:rFonts w:ascii="Calisto MT" w:hAnsi="Calisto MT"/>
        </w:rPr>
      </w:pPr>
      <w:r>
        <w:rPr>
          <w:rFonts w:ascii="Calisto MT" w:hAnsi="Calisto MT"/>
        </w:rPr>
        <w:t>2 NÚMEROS MAYORES A 5.010__________________________________________</w:t>
      </w:r>
    </w:p>
    <w:p w:rsidR="0035411A" w:rsidRDefault="0035411A" w:rsidP="00DD0796">
      <w:pPr>
        <w:rPr>
          <w:rFonts w:ascii="Calisto MT" w:hAnsi="Calisto MT"/>
        </w:rPr>
      </w:pPr>
      <w:r>
        <w:rPr>
          <w:rFonts w:ascii="Calisto MT" w:hAnsi="Calisto MT"/>
        </w:rPr>
        <w:t>3 NÚMEROS MENORES A 4.001__________________________________________</w:t>
      </w:r>
    </w:p>
    <w:p w:rsidR="00DD0796" w:rsidRDefault="0035411A" w:rsidP="00DD0796">
      <w:pPr>
        <w:rPr>
          <w:rFonts w:ascii="Calisto MT" w:hAnsi="Calisto MT"/>
        </w:rPr>
      </w:pPr>
      <w:r>
        <w:rPr>
          <w:rFonts w:ascii="Calisto MT" w:hAnsi="Calisto MT"/>
        </w:rPr>
        <w:t>2 NÚMEROS MAYORES A 6.020__________________________________________</w:t>
      </w:r>
    </w:p>
    <w:p w:rsidR="0035411A" w:rsidRPr="0035411A" w:rsidRDefault="0035411A" w:rsidP="00DD0796">
      <w:pPr>
        <w:rPr>
          <w:rFonts w:ascii="Calisto MT" w:hAnsi="Calisto MT"/>
        </w:rPr>
      </w:pPr>
      <w:r>
        <w:rPr>
          <w:rFonts w:ascii="Calisto MT" w:hAnsi="Calisto MT"/>
        </w:rPr>
        <w:t>3 NÚMEROS MENORES A 3.500_________________________________________</w:t>
      </w:r>
    </w:p>
    <w:p w:rsidR="00DD0796" w:rsidRDefault="00DD0796" w:rsidP="002B7C9B">
      <w:pPr>
        <w:pStyle w:val="Prrafodelista"/>
      </w:pPr>
    </w:p>
    <w:p w:rsidR="00DD0796" w:rsidRPr="007A012E" w:rsidRDefault="00DD0796" w:rsidP="002B7C9B">
      <w:pPr>
        <w:pStyle w:val="Prrafodelista"/>
      </w:pPr>
    </w:p>
    <w:sectPr w:rsidR="00DD0796" w:rsidRPr="007A012E" w:rsidSect="00FA5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8B" w:rsidRDefault="00A1338B" w:rsidP="00B91FCA">
      <w:pPr>
        <w:spacing w:after="0" w:line="240" w:lineRule="auto"/>
      </w:pPr>
      <w:r>
        <w:separator/>
      </w:r>
    </w:p>
  </w:endnote>
  <w:endnote w:type="continuationSeparator" w:id="0">
    <w:p w:rsidR="00A1338B" w:rsidRDefault="00A1338B" w:rsidP="00B9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8B" w:rsidRDefault="00A1338B" w:rsidP="00B91FCA">
      <w:pPr>
        <w:spacing w:after="0" w:line="240" w:lineRule="auto"/>
      </w:pPr>
      <w:r>
        <w:separator/>
      </w:r>
    </w:p>
  </w:footnote>
  <w:footnote w:type="continuationSeparator" w:id="0">
    <w:p w:rsidR="00A1338B" w:rsidRDefault="00A1338B" w:rsidP="00B9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113E"/>
    <w:multiLevelType w:val="hybridMultilevel"/>
    <w:tmpl w:val="D20E12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76"/>
    <w:rsid w:val="000E1751"/>
    <w:rsid w:val="000F1DA0"/>
    <w:rsid w:val="0020356C"/>
    <w:rsid w:val="002B7C9B"/>
    <w:rsid w:val="0035411A"/>
    <w:rsid w:val="00481CC2"/>
    <w:rsid w:val="005700CB"/>
    <w:rsid w:val="00662EF9"/>
    <w:rsid w:val="006A6E78"/>
    <w:rsid w:val="006E4576"/>
    <w:rsid w:val="0077087A"/>
    <w:rsid w:val="007A012E"/>
    <w:rsid w:val="007C3E2B"/>
    <w:rsid w:val="00800F5D"/>
    <w:rsid w:val="0088542F"/>
    <w:rsid w:val="00A1338B"/>
    <w:rsid w:val="00A341F7"/>
    <w:rsid w:val="00B0268F"/>
    <w:rsid w:val="00B91FCA"/>
    <w:rsid w:val="00C609D0"/>
    <w:rsid w:val="00CA207A"/>
    <w:rsid w:val="00D72B27"/>
    <w:rsid w:val="00DD0796"/>
    <w:rsid w:val="00EB5C59"/>
    <w:rsid w:val="00F14921"/>
    <w:rsid w:val="00F4201D"/>
    <w:rsid w:val="00F5006B"/>
    <w:rsid w:val="00F5127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BF8B8-9728-4411-AFF6-35B30AB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C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CA"/>
  </w:style>
  <w:style w:type="paragraph" w:styleId="Piedepgina">
    <w:name w:val="footer"/>
    <w:basedOn w:val="Normal"/>
    <w:link w:val="PiedepginaCar"/>
    <w:uiPriority w:val="99"/>
    <w:unhideWhenUsed/>
    <w:rsid w:val="00B9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CA"/>
  </w:style>
  <w:style w:type="paragraph" w:styleId="Textodeglobo">
    <w:name w:val="Balloon Text"/>
    <w:basedOn w:val="Normal"/>
    <w:link w:val="TextodegloboCar"/>
    <w:uiPriority w:val="99"/>
    <w:semiHidden/>
    <w:unhideWhenUsed/>
    <w:rsid w:val="00DD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9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0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es.liveworksheets.com/es412686v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Cuenta Microsoft</cp:lastModifiedBy>
  <cp:revision>2</cp:revision>
  <dcterms:created xsi:type="dcterms:W3CDTF">2020-07-04T20:31:00Z</dcterms:created>
  <dcterms:modified xsi:type="dcterms:W3CDTF">2020-07-04T20:31:00Z</dcterms:modified>
</cp:coreProperties>
</file>