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827" w:rsidRPr="00890449" w:rsidRDefault="00816BD8">
      <w:pPr>
        <w:rPr>
          <w:b/>
          <w:u w:val="single"/>
        </w:rPr>
      </w:pPr>
      <w:bookmarkStart w:id="0" w:name="_GoBack"/>
      <w:bookmarkEnd w:id="0"/>
      <w:r w:rsidRPr="00890449">
        <w:rPr>
          <w:b/>
          <w:u w:val="single"/>
        </w:rPr>
        <w:t>LUNES 7 DE SEPTIEMBRE CIENCIAS SOCIALES</w:t>
      </w:r>
    </w:p>
    <w:p w:rsidR="00816BD8" w:rsidRPr="00890449" w:rsidRDefault="00816BD8">
      <w:pPr>
        <w:rPr>
          <w:b/>
          <w:u w:val="single"/>
        </w:rPr>
      </w:pPr>
      <w:r w:rsidRPr="00890449">
        <w:rPr>
          <w:b/>
          <w:u w:val="single"/>
        </w:rPr>
        <w:t xml:space="preserve">LAS CIUDADES Y SU GENTE </w:t>
      </w:r>
    </w:p>
    <w:p w:rsidR="00890449" w:rsidRDefault="00A95D13">
      <w:r>
        <w:t>1-</w:t>
      </w:r>
      <w:r w:rsidR="00816BD8">
        <w:t>NO SOLO LAS HORMIGAS VIVEN EN SOCIEDAD…HOY NOS TOCA MIRAR UN POQUITO LA NUESTRA, LAS CIUDADES SIEMPRE TIENEN MUCHO</w:t>
      </w:r>
      <w:r w:rsidR="00564F82">
        <w:t>S</w:t>
      </w:r>
      <w:r w:rsidR="00816BD8">
        <w:t xml:space="preserve"> RUIDOS, TRABAJADORES QUE MUY TEMPRANO COMIENZAN CON SUS OFICIOS, PLAZAS LLENAS DE GENTE, COLEGIOS, HOSPITALES,</w:t>
      </w:r>
      <w:r w:rsidR="00985DC7">
        <w:t xml:space="preserve"> CLUBES</w:t>
      </w:r>
      <w:r w:rsidR="00816BD8">
        <w:t>, SUPERMERCADOS, LUGARES DE ESPAR</w:t>
      </w:r>
      <w:r w:rsidR="00985DC7">
        <w:t>CIMIENTO Y MEDIOS DE TRANSPORTE</w:t>
      </w:r>
      <w:r w:rsidR="00816BD8">
        <w:t>.</w:t>
      </w:r>
      <w:r w:rsidR="00985DC7">
        <w:t xml:space="preserve"> ESTE ES EL PLANO DE LA CIUDAD ELE, </w:t>
      </w:r>
      <w:r w:rsidR="00890449">
        <w:t>MUY PECULIAR</w:t>
      </w:r>
      <w:r w:rsidR="00564F82">
        <w:t>ES</w:t>
      </w:r>
      <w:r w:rsidR="00890449">
        <w:t xml:space="preserve"> LOS NOMBRE</w:t>
      </w:r>
      <w:r w:rsidR="00564F82">
        <w:t>S</w:t>
      </w:r>
      <w:r w:rsidR="00890449">
        <w:t xml:space="preserve"> DE SUS CALLES… OBSERVALA DETENIDAMENTE…</w:t>
      </w:r>
    </w:p>
    <w:p w:rsidR="00816BD8" w:rsidRDefault="00890449">
      <w:r>
        <w:t>LAS CIUDADES SE ORGANIZAN AL IGUAL QUE EL HORMIGUERO Y CADA PARTE ES IMPORTANTE, PARA QUE TODO FUNCIONE Y SE RELACIONE.</w:t>
      </w:r>
    </w:p>
    <w:p w:rsidR="00985DC7" w:rsidRDefault="00985DC7">
      <w:r>
        <w:rPr>
          <w:noProof/>
          <w:lang w:eastAsia="es-AR"/>
        </w:rPr>
        <w:drawing>
          <wp:inline distT="0" distB="0" distL="0" distR="0" wp14:anchorId="68CAA040" wp14:editId="5706D419">
            <wp:extent cx="5049297" cy="3573780"/>
            <wp:effectExtent l="0" t="0" r="0" b="7620"/>
            <wp:docPr id="2" name="Imagen 2" descr="Descarga el mapa de la ciudad para trabajar las direcciones en la clase de  ELE y el vocabulario de la ciudad, de la… | Mapa ciudad, Ciudad en ingles,  Mapa de ciu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arga el mapa de la ciudad para trabajar las direcciones en la clase de  ELE y el vocabulario de la ciudad, de la… | Mapa ciudad, Ciudad en ingles,  Mapa de ciud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7067" cy="3579279"/>
                    </a:xfrm>
                    <a:prstGeom prst="rect">
                      <a:avLst/>
                    </a:prstGeom>
                    <a:noFill/>
                    <a:ln>
                      <a:noFill/>
                    </a:ln>
                  </pic:spPr>
                </pic:pic>
              </a:graphicData>
            </a:graphic>
          </wp:inline>
        </w:drawing>
      </w:r>
    </w:p>
    <w:p w:rsidR="00890449" w:rsidRDefault="00890449">
      <w:r>
        <w:t>2-LA CIUDAD</w:t>
      </w:r>
      <w:r w:rsidR="00564F82">
        <w:t xml:space="preserve"> LE</w:t>
      </w:r>
      <w:r>
        <w:t xml:space="preserve"> OFRECE A LOS CIUDADANOS</w:t>
      </w:r>
      <w:r w:rsidR="00564F82">
        <w:t>:</w:t>
      </w:r>
      <w:r>
        <w:t xml:space="preserve"> SERVICIOS PÚBLICOS.</w:t>
      </w:r>
    </w:p>
    <w:p w:rsidR="00A95D13" w:rsidRDefault="00A95D13">
      <w:r>
        <w:t xml:space="preserve">MIRÁ EL SIGUIENTE VIDEO </w:t>
      </w:r>
      <w:hyperlink r:id="rId6" w:history="1">
        <w:r w:rsidRPr="004A108F">
          <w:rPr>
            <w:rStyle w:val="Hipervnculo"/>
          </w:rPr>
          <w:t>https://www.youtube.com/watch?v=nlhS2aJNfqY&amp;list=PL87UTPSphxVBlGrV_cjVKWWEpm7D8j028&amp;index=5&amp;t=0s</w:t>
        </w:r>
      </w:hyperlink>
      <w:r>
        <w:t xml:space="preserve"> </w:t>
      </w:r>
    </w:p>
    <w:p w:rsidR="00890449" w:rsidRDefault="00890449">
      <w:r>
        <w:rPr>
          <w:noProof/>
          <w:lang w:eastAsia="es-AR"/>
        </w:rPr>
        <w:drawing>
          <wp:inline distT="0" distB="0" distL="0" distR="0" wp14:anchorId="1B6EA99F" wp14:editId="5883A3CC">
            <wp:extent cx="3148809" cy="1962150"/>
            <wp:effectExtent l="0" t="0" r="0" b="0"/>
            <wp:docPr id="4" name="Imagen 4" descr="LA ARDILLA DIGITAL: FICHAS PARA TRABAJAR LOS SERVICIOS DEL BARRIO | El  barrio, Fichas, Oficios y profe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ARDILLA DIGITAL: FICHAS PARA TRABAJAR LOS SERVICIOS DEL BARRIO | El  barrio, Fichas, Oficios y profesio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2085" cy="1982886"/>
                    </a:xfrm>
                    <a:prstGeom prst="rect">
                      <a:avLst/>
                    </a:prstGeom>
                    <a:noFill/>
                    <a:ln>
                      <a:noFill/>
                    </a:ln>
                  </pic:spPr>
                </pic:pic>
              </a:graphicData>
            </a:graphic>
          </wp:inline>
        </w:drawing>
      </w:r>
    </w:p>
    <w:p w:rsidR="00A95D13" w:rsidRDefault="00A95D13">
      <w:r>
        <w:lastRenderedPageBreak/>
        <w:t>3- LEÉ LA PÁGINA 168 DEL LIBRO Y RESPONDÉ EN TU CARPETA LOS PUNTOS COLOREADOS EN VERDE Y ROJO.</w:t>
      </w:r>
    </w:p>
    <w:p w:rsidR="00034079" w:rsidRPr="00034079" w:rsidRDefault="00034079">
      <w:pPr>
        <w:rPr>
          <w:rFonts w:ascii="Algerian" w:hAnsi="Algerian"/>
          <w:color w:val="FF0000"/>
          <w:sz w:val="36"/>
          <w:szCs w:val="36"/>
          <w:u w:val="single"/>
        </w:rPr>
      </w:pPr>
      <w:r>
        <w:rPr>
          <w:rFonts w:ascii="Algerian" w:hAnsi="Algerian"/>
          <w:color w:val="FF0000"/>
          <w:sz w:val="36"/>
          <w:szCs w:val="36"/>
          <w:u w:val="single"/>
        </w:rPr>
        <w:t>¡</w:t>
      </w:r>
      <w:r w:rsidRPr="00034079">
        <w:rPr>
          <w:rFonts w:ascii="Algerian" w:hAnsi="Algerian"/>
          <w:color w:val="FF0000"/>
          <w:sz w:val="36"/>
          <w:szCs w:val="36"/>
          <w:u w:val="single"/>
        </w:rPr>
        <w:t>BUEN INICIO DE SEMANA</w:t>
      </w:r>
      <w:r>
        <w:rPr>
          <w:rFonts w:ascii="Algerian" w:hAnsi="Algerian"/>
          <w:color w:val="FF0000"/>
          <w:sz w:val="36"/>
          <w:szCs w:val="36"/>
          <w:u w:val="single"/>
        </w:rPr>
        <w:t>!</w:t>
      </w:r>
    </w:p>
    <w:p w:rsidR="00A95D13" w:rsidRDefault="00A95D13">
      <w:r>
        <w:rPr>
          <w:noProof/>
          <w:lang w:eastAsia="es-AR"/>
        </w:rPr>
        <w:drawing>
          <wp:inline distT="0" distB="0" distL="0" distR="0" wp14:anchorId="70DDC1E3" wp14:editId="551CEBC1">
            <wp:extent cx="2855302" cy="4124325"/>
            <wp:effectExtent l="0" t="0" r="2540" b="0"/>
            <wp:docPr id="6" name="Imagen 6" descr="4º Recordatorio liveworksheets Sonia – FELIX RODRIGUEZ DE LA FU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º Recordatorio liveworksheets Sonia – FELIX RODRIGUEZ DE LA FU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8001" cy="4142667"/>
                    </a:xfrm>
                    <a:prstGeom prst="rect">
                      <a:avLst/>
                    </a:prstGeom>
                    <a:noFill/>
                    <a:ln>
                      <a:noFill/>
                    </a:ln>
                  </pic:spPr>
                </pic:pic>
              </a:graphicData>
            </a:graphic>
          </wp:inline>
        </w:drawing>
      </w:r>
    </w:p>
    <w:p w:rsidR="0008017E" w:rsidRPr="00261AF5" w:rsidRDefault="0008017E" w:rsidP="0008017E">
      <w:pPr>
        <w:rPr>
          <w:b/>
          <w:u w:val="single"/>
        </w:rPr>
      </w:pPr>
      <w:r w:rsidRPr="00261AF5">
        <w:rPr>
          <w:b/>
          <w:u w:val="single"/>
        </w:rPr>
        <w:t>LUNES 7 DE SEPTIEMBRE.</w:t>
      </w:r>
    </w:p>
    <w:p w:rsidR="0008017E" w:rsidRDefault="0008017E" w:rsidP="0008017E">
      <w:pPr>
        <w:rPr>
          <w:b/>
          <w:u w:val="single"/>
        </w:rPr>
      </w:pPr>
      <w:r w:rsidRPr="00261AF5">
        <w:rPr>
          <w:b/>
          <w:u w:val="single"/>
        </w:rPr>
        <w:t>PRÁCTICAS DEL LENGUAJE</w:t>
      </w:r>
    </w:p>
    <w:p w:rsidR="000C2E3C" w:rsidRDefault="000C2E3C" w:rsidP="0008017E">
      <w:pPr>
        <w:rPr>
          <w:b/>
          <w:u w:val="single"/>
        </w:rPr>
      </w:pPr>
    </w:p>
    <w:p w:rsidR="000C2E3C" w:rsidRDefault="000C2E3C" w:rsidP="000C2E3C">
      <w:r>
        <w:t xml:space="preserve">   </w:t>
      </w:r>
      <w:r w:rsidRPr="00261AF5">
        <w:t xml:space="preserve">    </w:t>
      </w:r>
      <w:r>
        <w:t>¡</w:t>
      </w:r>
      <w:r w:rsidRPr="00261AF5">
        <w:rPr>
          <w:u w:val="single"/>
        </w:rPr>
        <w:t>CONTINUAMOS CON LOS VERBOS</w:t>
      </w:r>
      <w:r>
        <w:t>!</w:t>
      </w:r>
    </w:p>
    <w:p w:rsidR="000C2E3C" w:rsidRDefault="000C2E3C" w:rsidP="000C2E3C">
      <w:r>
        <w:t xml:space="preserve">YA CONOCÉS QUE EXISTEN LOS TIEMPOS VERBALES, QUE SON: </w:t>
      </w:r>
    </w:p>
    <w:p w:rsidR="000C2E3C" w:rsidRDefault="000C2E3C" w:rsidP="000C2E3C">
      <w:pPr>
        <w:rPr>
          <w:color w:val="FF0000"/>
        </w:rPr>
      </w:pPr>
      <w:r w:rsidRPr="00261AF5">
        <w:rPr>
          <w:color w:val="FF0000"/>
        </w:rPr>
        <w:t>PASADO</w:t>
      </w:r>
      <w:r>
        <w:rPr>
          <w:color w:val="FF0000"/>
        </w:rPr>
        <w:t xml:space="preserve">           AYER</w:t>
      </w:r>
    </w:p>
    <w:p w:rsidR="000C2E3C" w:rsidRDefault="000C2E3C" w:rsidP="000C2E3C">
      <w:r w:rsidRPr="00261AF5">
        <w:rPr>
          <w:color w:val="FF0000"/>
        </w:rPr>
        <w:t xml:space="preserve">PRESENTE  </w:t>
      </w:r>
      <w:r>
        <w:t xml:space="preserve">     </w:t>
      </w:r>
      <w:r w:rsidRPr="00261AF5">
        <w:rPr>
          <w:color w:val="FF0000"/>
        </w:rPr>
        <w:t>HOY</w:t>
      </w:r>
    </w:p>
    <w:p w:rsidR="000C2E3C" w:rsidRDefault="000C2E3C" w:rsidP="000C2E3C">
      <w:pPr>
        <w:rPr>
          <w:color w:val="FF0000"/>
        </w:rPr>
      </w:pPr>
      <w:r w:rsidRPr="00261AF5">
        <w:rPr>
          <w:color w:val="FF0000"/>
        </w:rPr>
        <w:t xml:space="preserve">FUTURO </w:t>
      </w:r>
      <w:r>
        <w:t xml:space="preserve">        </w:t>
      </w:r>
      <w:r w:rsidRPr="00261AF5">
        <w:rPr>
          <w:color w:val="FF0000"/>
        </w:rPr>
        <w:t>MAÑANA</w:t>
      </w:r>
    </w:p>
    <w:p w:rsidR="000C2E3C" w:rsidRPr="00261AF5" w:rsidRDefault="000C2E3C" w:rsidP="000C2E3C">
      <w:r w:rsidRPr="00261AF5">
        <w:t>Y UN TIEMPO QUE NOS INDICA LAS TERMINACIONES DE LOS VERBOS QUE ESCRIBIMOS</w:t>
      </w:r>
    </w:p>
    <w:p w:rsidR="000C2E3C" w:rsidRDefault="000C2E3C" w:rsidP="000C2E3C">
      <w:pPr>
        <w:rPr>
          <w:color w:val="FF0000"/>
        </w:rPr>
      </w:pPr>
      <w:r w:rsidRPr="00261AF5">
        <w:t xml:space="preserve">EL </w:t>
      </w:r>
      <w:r w:rsidRPr="00261AF5">
        <w:rPr>
          <w:color w:val="FF0000"/>
        </w:rPr>
        <w:t>“INFINITIVO”</w:t>
      </w:r>
      <w:r>
        <w:rPr>
          <w:color w:val="FF0000"/>
        </w:rPr>
        <w:t xml:space="preserve">, </w:t>
      </w:r>
      <w:r w:rsidRPr="00261AF5">
        <w:t xml:space="preserve">COMO YA SABEMOS, LOS VERBOS PUEDEN TERMINAR EN </w:t>
      </w:r>
      <w:r>
        <w:rPr>
          <w:color w:val="FF0000"/>
        </w:rPr>
        <w:t xml:space="preserve">“AR. ER O IR” </w:t>
      </w:r>
    </w:p>
    <w:p w:rsidR="000C2E3C" w:rsidRDefault="000C2E3C" w:rsidP="000C2E3C">
      <w:r w:rsidRPr="00261AF5">
        <w:t>PERO</w:t>
      </w:r>
      <w:proofErr w:type="gramStart"/>
      <w:r w:rsidRPr="00261AF5">
        <w:t>…</w:t>
      </w:r>
      <w:r>
        <w:t>¿</w:t>
      </w:r>
      <w:proofErr w:type="gramEnd"/>
      <w:r>
        <w:t>QUÉ PASA CUÁNDO ESCRIBIMOS UNA ORACIÓN, UNA HISTORIA O LE CONTAMOS ORALMENTE ALGO A ALGUIEN. ¿QUÉ PENSÁS? LO CONVERSAMOS EN NUESTRA CLASE POR ZOOM.</w:t>
      </w:r>
    </w:p>
    <w:p w:rsidR="000C2E3C" w:rsidRDefault="000C2E3C" w:rsidP="000C2E3C">
      <w:r>
        <w:lastRenderedPageBreak/>
        <w:t>SI CONTÁS UNA HISTORIA, RELATANDO LO QUE TE OCURRIÓ HOY, TODOS LOS VERBOS QUE VOS ESCRIBAS DEBEN ESTAR EN “PRESENTE”, SI CONTÁS LO QUÉ TE SUCEDIÓ EL DÍA DE AYER TODAS ESAS ACCIONES DEBEN ESTAR EN “PASADO”. ASÍ COMO TAMBIÉN SI CONTÁS UNA HISTORIA QUE TODAVÍA NO OCURRIÓ LA VAS A ESCRIBIR EN “FUTURO”</w:t>
      </w:r>
    </w:p>
    <w:p w:rsidR="000C2E3C" w:rsidRDefault="000C2E3C" w:rsidP="000C2E3C">
      <w:r>
        <w:t>ADEMÁS HOY LA SEÑO, VA AGREGAR A NUESTRO JUEGO, SUSTANTIVOS, POR EJEMPLO:</w:t>
      </w:r>
    </w:p>
    <w:p w:rsidR="000C2E3C" w:rsidRDefault="000C2E3C" w:rsidP="000C2E3C">
      <w:r w:rsidRPr="00704B1A">
        <w:rPr>
          <w:color w:val="FF0000"/>
        </w:rPr>
        <w:t>HORMIGA-CIGARRA-ZORROS-SELENA-ENRIQUETA-PÁJAROS-HORMIGUEROS-RELOJ-HORAS</w:t>
      </w:r>
      <w:r>
        <w:t>-</w:t>
      </w:r>
      <w:r>
        <w:rPr>
          <w:color w:val="FF0000"/>
        </w:rPr>
        <w:t>CAMPO- CIUDADES-YESICA, ANABEL</w:t>
      </w:r>
      <w:r w:rsidRPr="00A064EC">
        <w:rPr>
          <w:color w:val="FF0000"/>
        </w:rPr>
        <w:t>A Y STELLA- ÁLVARO Y MATEO- CHICOS-CHICAS</w:t>
      </w:r>
      <w:r>
        <w:rPr>
          <w:color w:val="FF0000"/>
        </w:rPr>
        <w:t>-YO-NOSOTROS-ELLOS.</w:t>
      </w:r>
    </w:p>
    <w:p w:rsidR="000C2E3C" w:rsidRDefault="000C2E3C" w:rsidP="000C2E3C">
      <w:r>
        <w:t>LO QUE HAREMOS ES SACAR, UN SUSTANTIVO, UN VERBO Y UN TIEMPO</w:t>
      </w:r>
    </w:p>
    <w:p w:rsidR="000C2E3C" w:rsidRDefault="000C2E3C" w:rsidP="000C2E3C">
      <w:r>
        <w:t xml:space="preserve">SI SACAMOS EL </w:t>
      </w:r>
      <w:r w:rsidRPr="00A064EC">
        <w:rPr>
          <w:color w:val="FF0000"/>
        </w:rPr>
        <w:t>SUSTANTIVO</w:t>
      </w:r>
      <w:r>
        <w:t xml:space="preserve"> “HORMIGA” EL </w:t>
      </w:r>
      <w:r w:rsidRPr="00A064EC">
        <w:rPr>
          <w:color w:val="FF0000"/>
        </w:rPr>
        <w:t>VERBO</w:t>
      </w:r>
      <w:r>
        <w:t xml:space="preserve">: “CAMINAR”, EL </w:t>
      </w:r>
      <w:r w:rsidRPr="00A064EC">
        <w:rPr>
          <w:color w:val="FF0000"/>
        </w:rPr>
        <w:t>TIEMPO</w:t>
      </w:r>
      <w:r>
        <w:t xml:space="preserve"> “PASADO”</w:t>
      </w:r>
    </w:p>
    <w:p w:rsidR="000C2E3C" w:rsidRDefault="000C2E3C" w:rsidP="000C2E3C">
      <w:r>
        <w:t>ENTRE TODOS, ARMEMOS UNA ORACIÓN</w:t>
      </w:r>
    </w:p>
    <w:p w:rsidR="000C2E3C" w:rsidRDefault="000C2E3C" w:rsidP="000C2E3C">
      <w:r>
        <w:t xml:space="preserve">“LA HORMIGA </w:t>
      </w:r>
      <w:r w:rsidRPr="00A064EC">
        <w:rPr>
          <w:u w:val="single"/>
        </w:rPr>
        <w:t>CAMINÓ</w:t>
      </w:r>
      <w:r>
        <w:t xml:space="preserve"> MUCHO EN VERANO”</w:t>
      </w:r>
    </w:p>
    <w:p w:rsidR="000C2E3C" w:rsidRDefault="000C2E3C" w:rsidP="000C2E3C">
      <w:r>
        <w:t xml:space="preserve">FIJATE LA HORMIGA, ESTÁ EN </w:t>
      </w:r>
      <w:r w:rsidRPr="00E178AF">
        <w:rPr>
          <w:color w:val="FF0000"/>
        </w:rPr>
        <w:t>“SINGULAR”</w:t>
      </w:r>
      <w:r>
        <w:t>, YA QUE ES UNA SOLA Y EL VERBO, TAMBIÉN.</w:t>
      </w:r>
    </w:p>
    <w:p w:rsidR="000C2E3C" w:rsidRDefault="000C2E3C" w:rsidP="000C2E3C">
      <w:r>
        <w:t xml:space="preserve">ESTO, QUIERE DECIR QUE, QUE SI “EL SUSTANTIVO ESTÁ EN “SINGULAR”, EL VERBO TAMBIÉN DEBE ESTAR EN “SINGULAR” </w:t>
      </w:r>
    </w:p>
    <w:p w:rsidR="000C2E3C" w:rsidRDefault="000C2E3C" w:rsidP="000C2E3C">
      <w:r>
        <w:t xml:space="preserve">MIRÁ LO QUÉ PASA SI SACO  EL “SUSTANTIVO”: </w:t>
      </w:r>
      <w:r>
        <w:rPr>
          <w:color w:val="FF0000"/>
        </w:rPr>
        <w:t>“LOS CHICOS”</w:t>
      </w:r>
      <w:r w:rsidRPr="00E178AF">
        <w:rPr>
          <w:color w:val="FF0000"/>
        </w:rPr>
        <w:t xml:space="preserve"> </w:t>
      </w:r>
      <w:r>
        <w:t xml:space="preserve">“TIEMPO” </w:t>
      </w:r>
      <w:r w:rsidRPr="00E178AF">
        <w:rPr>
          <w:color w:val="FF0000"/>
        </w:rPr>
        <w:t>PRESENTE,</w:t>
      </w:r>
      <w:r>
        <w:t xml:space="preserve"> “VERBO” </w:t>
      </w:r>
      <w:r w:rsidRPr="00E178AF">
        <w:rPr>
          <w:color w:val="FF0000"/>
        </w:rPr>
        <w:t>ESCRIBIR</w:t>
      </w:r>
    </w:p>
    <w:p w:rsidR="000C2E3C" w:rsidRDefault="000C2E3C" w:rsidP="000C2E3C">
      <w:r>
        <w:t>FORMEMOS LA ORACIÓN:</w:t>
      </w:r>
    </w:p>
    <w:p w:rsidR="000C2E3C" w:rsidRDefault="000C2E3C" w:rsidP="000C2E3C">
      <w:pPr>
        <w:pStyle w:val="Prrafodelista"/>
        <w:numPr>
          <w:ilvl w:val="0"/>
          <w:numId w:val="1"/>
        </w:numPr>
      </w:pPr>
      <w:r>
        <w:t xml:space="preserve">LOS CHICOS </w:t>
      </w:r>
      <w:r w:rsidRPr="00D74F2C">
        <w:rPr>
          <w:u w:val="single"/>
        </w:rPr>
        <w:t>ESCRIBEN</w:t>
      </w:r>
      <w:r>
        <w:t xml:space="preserve"> JUNTOS UNA RECETA”</w:t>
      </w:r>
    </w:p>
    <w:p w:rsidR="000C2E3C" w:rsidRDefault="000C2E3C" w:rsidP="000C2E3C">
      <w:r>
        <w:t xml:space="preserve">FIJATE EL </w:t>
      </w:r>
      <w:r w:rsidRPr="00E178AF">
        <w:rPr>
          <w:color w:val="FF0000"/>
          <w:u w:val="single"/>
        </w:rPr>
        <w:t>SUSTANTIVO</w:t>
      </w:r>
      <w:r>
        <w:t xml:space="preserve"> ESTÁ EN PLURAL (MUCHOS) Y EL </w:t>
      </w:r>
      <w:r w:rsidRPr="00E178AF">
        <w:rPr>
          <w:color w:val="FF0000"/>
          <w:u w:val="single"/>
        </w:rPr>
        <w:t>VERBO</w:t>
      </w:r>
      <w:r>
        <w:t xml:space="preserve"> TAMBIÉN.</w:t>
      </w:r>
    </w:p>
    <w:p w:rsidR="000C2E3C" w:rsidRDefault="000C2E3C" w:rsidP="000C2E3C">
      <w:r>
        <w:t xml:space="preserve">CONCLUSIÓN: </w:t>
      </w:r>
      <w:r w:rsidRPr="00D74F2C">
        <w:rPr>
          <w:highlight w:val="cyan"/>
        </w:rPr>
        <w:t xml:space="preserve">“EL SUSTANTIVO Y EL </w:t>
      </w:r>
      <w:r>
        <w:rPr>
          <w:highlight w:val="cyan"/>
        </w:rPr>
        <w:t>VERBO DEBEN COINCIDIR  EN</w:t>
      </w:r>
      <w:r w:rsidRPr="00D74F2C">
        <w:rPr>
          <w:highlight w:val="cyan"/>
        </w:rPr>
        <w:t xml:space="preserve"> NÚMERO”</w:t>
      </w:r>
      <w:r>
        <w:t xml:space="preserve"> SI EL SUSTANTIVO ESTÁ EN PLURAL EL VERBO, TAMBIÉN DEBE ESTAR EN “PLURAL”, SI EL SUSTANTIVO ESTÁ EN “SINGULAR” EL VERBO TAMBIÉN DEBE ESTAR EN “SINGULAR”</w:t>
      </w:r>
    </w:p>
    <w:p w:rsidR="000C2E3C" w:rsidRDefault="000C2E3C" w:rsidP="000C2E3C"/>
    <w:p w:rsidR="000C2E3C" w:rsidRDefault="000C2E3C" w:rsidP="000C2E3C">
      <w:pPr>
        <w:rPr>
          <w:u w:val="single"/>
        </w:rPr>
      </w:pPr>
      <w:r>
        <w:t>¡</w:t>
      </w:r>
      <w:r w:rsidRPr="00D74F2C">
        <w:rPr>
          <w:u w:val="single"/>
        </w:rPr>
        <w:t>PRACTICAMOS!</w:t>
      </w:r>
    </w:p>
    <w:p w:rsidR="000C2E3C" w:rsidRDefault="000C2E3C" w:rsidP="000C2E3C">
      <w:pPr>
        <w:pStyle w:val="Prrafodelista"/>
        <w:numPr>
          <w:ilvl w:val="0"/>
          <w:numId w:val="2"/>
        </w:numPr>
      </w:pPr>
      <w:r>
        <w:t>COMPLETÁ CON LAS PALABRAS DE LA DERECHA LAS SIGUIENTES ORACIONES:</w:t>
      </w:r>
    </w:p>
    <w:p w:rsidR="000C2E3C" w:rsidRDefault="000C2E3C" w:rsidP="000C2E3C"/>
    <w:p w:rsidR="000C2E3C" w:rsidRPr="00A1124C" w:rsidRDefault="000C2E3C" w:rsidP="000C2E3C">
      <w:pPr>
        <w:rPr>
          <w:i/>
        </w:rPr>
      </w:pPr>
      <w:r>
        <w:t xml:space="preserve">“LA CIGARRA Y LA HORMIGA”                      </w:t>
      </w:r>
      <w:r w:rsidRPr="00A1124C">
        <w:rPr>
          <w:i/>
        </w:rPr>
        <w:t>PARTICIPA</w:t>
      </w:r>
      <w:r>
        <w:rPr>
          <w:i/>
        </w:rPr>
        <w:t>N</w:t>
      </w:r>
      <w:r w:rsidRPr="00A1124C">
        <w:rPr>
          <w:i/>
        </w:rPr>
        <w:t xml:space="preserve"> EN LA</w:t>
      </w:r>
      <w:r>
        <w:rPr>
          <w:i/>
        </w:rPr>
        <w:t>S</w:t>
      </w:r>
      <w:r w:rsidRPr="00A1124C">
        <w:rPr>
          <w:i/>
        </w:rPr>
        <w:t xml:space="preserve"> CLASE</w:t>
      </w:r>
      <w:r>
        <w:rPr>
          <w:i/>
        </w:rPr>
        <w:t>S</w:t>
      </w:r>
      <w:r w:rsidRPr="00A1124C">
        <w:rPr>
          <w:i/>
        </w:rPr>
        <w:t xml:space="preserve"> POR ZOOM.</w:t>
      </w:r>
    </w:p>
    <w:p w:rsidR="000C2E3C" w:rsidRPr="00A1124C" w:rsidRDefault="000C2E3C" w:rsidP="000C2E3C">
      <w:pPr>
        <w:rPr>
          <w:i/>
        </w:rPr>
      </w:pPr>
    </w:p>
    <w:p w:rsidR="000C2E3C" w:rsidRDefault="000C2E3C" w:rsidP="000C2E3C">
      <w:r w:rsidRPr="00A1124C">
        <w:rPr>
          <w:i/>
        </w:rPr>
        <w:t>“EL AVIÓN”                                                       COCINA UNA RICA TORTA DE FRUTILLA</w:t>
      </w:r>
      <w:r>
        <w:t>.</w:t>
      </w:r>
    </w:p>
    <w:p w:rsidR="000C2E3C" w:rsidRDefault="000C2E3C" w:rsidP="000C2E3C"/>
    <w:p w:rsidR="000C2E3C" w:rsidRDefault="000C2E3C" w:rsidP="000C2E3C">
      <w:r>
        <w:t xml:space="preserve">“LOS CHICOS”                                                    </w:t>
      </w:r>
      <w:r w:rsidRPr="00A1124C">
        <w:rPr>
          <w:i/>
        </w:rPr>
        <w:t>COMPARTEN UNA HERMOSA CENA.</w:t>
      </w:r>
    </w:p>
    <w:p w:rsidR="000C2E3C" w:rsidRDefault="000C2E3C" w:rsidP="000C2E3C"/>
    <w:p w:rsidR="000C2E3C" w:rsidRDefault="000C2E3C" w:rsidP="000C2E3C">
      <w:r>
        <w:t xml:space="preserve">“SELENA”                                                            </w:t>
      </w:r>
      <w:r>
        <w:rPr>
          <w:i/>
        </w:rPr>
        <w:t>VUELA ALTO.</w:t>
      </w:r>
      <w:r>
        <w:t xml:space="preserve">                   </w:t>
      </w:r>
    </w:p>
    <w:p w:rsidR="000C2E3C" w:rsidRDefault="000C2E3C" w:rsidP="000C2E3C"/>
    <w:p w:rsidR="000C2E3C" w:rsidRDefault="000C2E3C" w:rsidP="000C2E3C">
      <w:pPr>
        <w:pStyle w:val="Prrafodelista"/>
        <w:numPr>
          <w:ilvl w:val="0"/>
          <w:numId w:val="1"/>
        </w:numPr>
      </w:pPr>
      <w:r>
        <w:t xml:space="preserve">ESCRIBILAS CORRECTAMENTE EN TU HOJA.     </w:t>
      </w:r>
    </w:p>
    <w:p w:rsidR="000C2E3C" w:rsidRDefault="000C2E3C" w:rsidP="000C2E3C"/>
    <w:p w:rsidR="000C2E3C" w:rsidRDefault="000C2E3C" w:rsidP="000C2E3C">
      <w:pPr>
        <w:pStyle w:val="Prrafodelista"/>
        <w:numPr>
          <w:ilvl w:val="0"/>
          <w:numId w:val="2"/>
        </w:numPr>
      </w:pPr>
      <w:r>
        <w:t xml:space="preserve">REALIZÁ LA PÁGINA “75” DEL LIBRO </w:t>
      </w:r>
    </w:p>
    <w:p w:rsidR="000C2E3C" w:rsidRDefault="000C2E3C" w:rsidP="000C2E3C">
      <w:pPr>
        <w:pStyle w:val="Prrafodelista"/>
        <w:numPr>
          <w:ilvl w:val="0"/>
          <w:numId w:val="2"/>
        </w:numPr>
      </w:pPr>
      <w:r>
        <w:t>TE DEJO UN “LINK” PARA QUE PUEDAS JUGAR CON LOS VERBOS Y DIVERTIRTE</w:t>
      </w:r>
      <w:proofErr w:type="gramStart"/>
      <w:r>
        <w:t>!</w:t>
      </w:r>
      <w:proofErr w:type="gramEnd"/>
      <w:r>
        <w:t xml:space="preserve">           </w:t>
      </w:r>
    </w:p>
    <w:p w:rsidR="000C2E3C" w:rsidRDefault="00F23F16" w:rsidP="000C2E3C">
      <w:hyperlink r:id="rId9" w:history="1">
        <w:r w:rsidR="000C2E3C" w:rsidRPr="00B60FBE">
          <w:rPr>
            <w:rStyle w:val="Hipervnculo"/>
          </w:rPr>
          <w:t>https://es.educaplay.com/recursos-educativos/6745935-jugamos_con_verbos.html</w:t>
        </w:r>
      </w:hyperlink>
    </w:p>
    <w:p w:rsidR="000C2E3C" w:rsidRPr="000C2E3C" w:rsidRDefault="000C2E3C" w:rsidP="000C2E3C">
      <w:pPr>
        <w:rPr>
          <w:color w:val="FF0000"/>
        </w:rPr>
      </w:pPr>
      <w:proofErr w:type="gramStart"/>
      <w:r>
        <w:rPr>
          <w:color w:val="FF0000"/>
        </w:rPr>
        <w:t>¡</w:t>
      </w:r>
      <w:proofErr w:type="gramEnd"/>
      <w:r w:rsidRPr="00580E42">
        <w:rPr>
          <w:color w:val="FF0000"/>
        </w:rPr>
        <w:t>DE A POQUITO VAMOS APRENDIENDO</w:t>
      </w:r>
      <w:r>
        <w:rPr>
          <w:color w:val="FF0000"/>
        </w:rPr>
        <w:t>.</w:t>
      </w:r>
      <w:r w:rsidRPr="00580E42">
        <w:rPr>
          <w:color w:val="FF0000"/>
        </w:rPr>
        <w:t xml:space="preserve"> PASITO A PASITO, NO DUDES EN CONSULTAR TUS DUDAS</w:t>
      </w:r>
      <w:r>
        <w:rPr>
          <w:color w:val="FF0000"/>
        </w:rPr>
        <w:t>!</w:t>
      </w:r>
    </w:p>
    <w:p w:rsidR="0008017E" w:rsidRPr="000C2E3C" w:rsidRDefault="000C2E3C" w:rsidP="000C2E3C">
      <w:r>
        <w:t xml:space="preserve"> </w:t>
      </w:r>
    </w:p>
    <w:p w:rsidR="009A6FA3" w:rsidRPr="009A6FA3" w:rsidRDefault="0008017E" w:rsidP="009A6FA3">
      <w:r>
        <w:t xml:space="preserve"> </w:t>
      </w:r>
      <w:r>
        <w:rPr>
          <w:noProof/>
          <w:lang w:eastAsia="es-AR"/>
        </w:rPr>
        <w:drawing>
          <wp:inline distT="0" distB="0" distL="0" distR="0" wp14:anchorId="7665D8CC" wp14:editId="3C3AF781">
            <wp:extent cx="5400040" cy="2491740"/>
            <wp:effectExtent l="0" t="0" r="0" b="3810"/>
            <wp:docPr id="1" name="Imagen 1" descr="Los verbos. Un poema didáctico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verbos. Un poema didáctico para niñ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491740"/>
                    </a:xfrm>
                    <a:prstGeom prst="rect">
                      <a:avLst/>
                    </a:prstGeom>
                    <a:noFill/>
                    <a:ln>
                      <a:noFill/>
                    </a:ln>
                  </pic:spPr>
                </pic:pic>
              </a:graphicData>
            </a:graphic>
          </wp:inline>
        </w:drawing>
      </w:r>
      <w:r>
        <w:t xml:space="preserve"> </w:t>
      </w:r>
    </w:p>
    <w:p w:rsidR="009A6FA3" w:rsidRDefault="009A6FA3" w:rsidP="009A6FA3">
      <w:pPr>
        <w:rPr>
          <w:u w:val="single"/>
        </w:rPr>
      </w:pPr>
      <w:r w:rsidRPr="00FF56A9">
        <w:rPr>
          <w:u w:val="single"/>
        </w:rPr>
        <w:t>MATEMÁTICAS</w:t>
      </w:r>
    </w:p>
    <w:p w:rsidR="009A6FA3" w:rsidRDefault="009A6FA3" w:rsidP="009A6FA3">
      <w:pPr>
        <w:rPr>
          <w:u w:val="single"/>
        </w:rPr>
      </w:pPr>
      <w:r>
        <w:rPr>
          <w:u w:val="single"/>
        </w:rPr>
        <w:t>LA CIUDAD, LA GENTE Y SUS HORARIOS</w:t>
      </w:r>
    </w:p>
    <w:p w:rsidR="009A6FA3" w:rsidRDefault="009A6FA3" w:rsidP="009A6FA3">
      <w:r>
        <w:t>LEÉ ATENTAMENTE Y RESOLVÉ:</w:t>
      </w:r>
    </w:p>
    <w:p w:rsidR="009A6FA3" w:rsidRPr="002F71CE" w:rsidRDefault="009A6FA3" w:rsidP="009A6FA3">
      <w:pPr>
        <w:pStyle w:val="Prrafodelista"/>
        <w:numPr>
          <w:ilvl w:val="0"/>
          <w:numId w:val="3"/>
        </w:numPr>
        <w:rPr>
          <w:color w:val="00B050"/>
        </w:rPr>
      </w:pPr>
      <w:r w:rsidRPr="002F71CE">
        <w:rPr>
          <w:color w:val="00B050"/>
        </w:rPr>
        <w:t>EN LA OFICINA DE CORREOS SE RECIBEN LAS ENCOMIENDAS A LAS 06:00 DE LA MAÑANA. A LAS 10.15 SE RELIZAN LAS ENTREGAS DESDE LA OFICINA. ¿CUÁNTO TIEMPO TRANSCURRIÓ DESDE QUE SE RECIBEN HASTA QUE SE ENTREGAN LAS ENCOMIENDAS?</w:t>
      </w:r>
    </w:p>
    <w:p w:rsidR="009A6FA3" w:rsidRDefault="009A6FA3" w:rsidP="009A6FA3">
      <w:pPr>
        <w:rPr>
          <w:color w:val="00B050"/>
        </w:rPr>
      </w:pPr>
      <w:r>
        <w:rPr>
          <w:noProof/>
          <w:lang w:eastAsia="es-AR"/>
        </w:rPr>
        <w:lastRenderedPageBreak/>
        <w:drawing>
          <wp:inline distT="0" distB="0" distL="0" distR="0" wp14:anchorId="6270240C" wp14:editId="0323CC69">
            <wp:extent cx="1676400" cy="3143250"/>
            <wp:effectExtent l="0" t="0" r="0" b="0"/>
            <wp:docPr id="3" name="Imagen 3" descr="Vector De Personaje De Dibujos Animados De Hombre De Correo - Descargar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or De Personaje De Dibujos Animados De Hombre De Correo - Descargar  Ve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143250"/>
                    </a:xfrm>
                    <a:prstGeom prst="rect">
                      <a:avLst/>
                    </a:prstGeom>
                    <a:noFill/>
                    <a:ln>
                      <a:noFill/>
                    </a:ln>
                  </pic:spPr>
                </pic:pic>
              </a:graphicData>
            </a:graphic>
          </wp:inline>
        </w:drawing>
      </w:r>
    </w:p>
    <w:p w:rsidR="009A6FA3" w:rsidRDefault="009A6FA3" w:rsidP="009A6FA3">
      <w:pPr>
        <w:rPr>
          <w:color w:val="00B050"/>
        </w:rPr>
      </w:pPr>
      <w:r>
        <w:rPr>
          <w:color w:val="00B050"/>
        </w:rPr>
        <w:t>____________________________________________________________</w:t>
      </w:r>
    </w:p>
    <w:p w:rsidR="009A6FA3" w:rsidRDefault="009A6FA3" w:rsidP="009A6FA3">
      <w:pPr>
        <w:rPr>
          <w:color w:val="00B050"/>
        </w:rPr>
      </w:pPr>
    </w:p>
    <w:p w:rsidR="009A6FA3" w:rsidRPr="002F71CE" w:rsidRDefault="009A6FA3" w:rsidP="009A6FA3">
      <w:pPr>
        <w:pStyle w:val="Prrafodelista"/>
        <w:numPr>
          <w:ilvl w:val="0"/>
          <w:numId w:val="3"/>
        </w:numPr>
        <w:pBdr>
          <w:bottom w:val="single" w:sz="12" w:space="29" w:color="auto"/>
        </w:pBdr>
        <w:rPr>
          <w:color w:val="00B050"/>
        </w:rPr>
      </w:pPr>
      <w:r w:rsidRPr="002F71CE">
        <w:rPr>
          <w:color w:val="00B050"/>
        </w:rPr>
        <w:t>LA BIBLIOTECA DE LA CIUDAD ABRE SUS PUERTAS TODOS LOS DÍAS A LAS 09:00 DE LA MAÑANA Y CIERRA A LAS 14:00 HS ¿CUÁNTO TIEMPO PERMANECE ABIERTA?</w:t>
      </w:r>
    </w:p>
    <w:p w:rsidR="009A6FA3" w:rsidRDefault="009A6FA3" w:rsidP="009A6FA3">
      <w:pPr>
        <w:pBdr>
          <w:bottom w:val="single" w:sz="12" w:space="29" w:color="auto"/>
        </w:pBdr>
        <w:rPr>
          <w:color w:val="00B050"/>
        </w:rPr>
      </w:pPr>
    </w:p>
    <w:p w:rsidR="009A6FA3" w:rsidRDefault="009A6FA3" w:rsidP="009A6FA3">
      <w:pPr>
        <w:pBdr>
          <w:bottom w:val="single" w:sz="12" w:space="29" w:color="auto"/>
        </w:pBdr>
        <w:rPr>
          <w:color w:val="00B050"/>
        </w:rPr>
      </w:pPr>
      <w:r>
        <w:rPr>
          <w:color w:val="00B050"/>
        </w:rPr>
        <w:t>__________________________________________________________________________</w:t>
      </w:r>
    </w:p>
    <w:p w:rsidR="009A6FA3" w:rsidRPr="002F71CE" w:rsidRDefault="009A6FA3" w:rsidP="009A6FA3">
      <w:pPr>
        <w:pStyle w:val="Prrafodelista"/>
        <w:numPr>
          <w:ilvl w:val="0"/>
          <w:numId w:val="3"/>
        </w:numPr>
        <w:pBdr>
          <w:bottom w:val="single" w:sz="12" w:space="29" w:color="auto"/>
        </w:pBdr>
        <w:rPr>
          <w:color w:val="00B050"/>
        </w:rPr>
      </w:pPr>
      <w:r w:rsidRPr="002F71CE">
        <w:rPr>
          <w:color w:val="00B050"/>
        </w:rPr>
        <w:t>LUIS TRABAJA DE LUNES A SÁBADOS EN UN TALLER MECÁNICO DE 08:00  DE LA MAÑANA HASTA LAS 15:00 HS.</w:t>
      </w:r>
      <w:r>
        <w:rPr>
          <w:color w:val="00B050"/>
        </w:rPr>
        <w:t xml:space="preserve"> </w:t>
      </w:r>
      <w:r w:rsidRPr="002F71CE">
        <w:rPr>
          <w:color w:val="00B050"/>
        </w:rPr>
        <w:t xml:space="preserve">¿CUÁNTAS HORAS TRABAJA POR DÍA? ¿Y POR </w:t>
      </w:r>
      <w:r>
        <w:rPr>
          <w:color w:val="00B050"/>
        </w:rPr>
        <w:t xml:space="preserve"> </w:t>
      </w:r>
      <w:r w:rsidRPr="002F71CE">
        <w:rPr>
          <w:color w:val="00B050"/>
        </w:rPr>
        <w:t>SEMANA?</w:t>
      </w:r>
    </w:p>
    <w:p w:rsidR="009A6FA3" w:rsidRDefault="009A6FA3" w:rsidP="009A6FA3">
      <w:pPr>
        <w:pBdr>
          <w:bottom w:val="single" w:sz="12" w:space="1" w:color="auto"/>
        </w:pBdr>
        <w:rPr>
          <w:color w:val="00B050"/>
        </w:rPr>
      </w:pPr>
      <w:r>
        <w:rPr>
          <w:noProof/>
          <w:lang w:eastAsia="es-AR"/>
        </w:rPr>
        <w:lastRenderedPageBreak/>
        <w:drawing>
          <wp:inline distT="0" distB="0" distL="0" distR="0" wp14:anchorId="0F6588C7" wp14:editId="453CE95A">
            <wp:extent cx="1957983" cy="2190750"/>
            <wp:effectExtent l="0" t="0" r="4445" b="0"/>
            <wp:docPr id="5" name="Imagen 5" descr="Cómo escoger un taller automotriz? | Taller automotriz, Taller mecanico  automotriz, Dibujo meca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escoger un taller automotriz? | Taller automotriz, Taller mecanico  automotriz, Dibujo mecani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6132" cy="2199868"/>
                    </a:xfrm>
                    <a:prstGeom prst="rect">
                      <a:avLst/>
                    </a:prstGeom>
                    <a:noFill/>
                    <a:ln>
                      <a:noFill/>
                    </a:ln>
                  </pic:spPr>
                </pic:pic>
              </a:graphicData>
            </a:graphic>
          </wp:inline>
        </w:drawing>
      </w:r>
    </w:p>
    <w:p w:rsidR="009A6FA3" w:rsidRDefault="009A6FA3" w:rsidP="009A6FA3">
      <w:pPr>
        <w:pBdr>
          <w:bottom w:val="single" w:sz="12" w:space="1" w:color="auto"/>
        </w:pBdr>
        <w:rPr>
          <w:color w:val="00B050"/>
        </w:rPr>
      </w:pPr>
    </w:p>
    <w:p w:rsidR="009A6FA3" w:rsidRPr="00AA2176" w:rsidRDefault="009A6FA3" w:rsidP="009A6FA3"/>
    <w:p w:rsidR="009A6FA3" w:rsidRDefault="009A6FA3" w:rsidP="009A6FA3"/>
    <w:p w:rsidR="009A6FA3" w:rsidRPr="009A6FA3" w:rsidRDefault="009A6FA3" w:rsidP="009A6FA3">
      <w:pPr>
        <w:rPr>
          <w:b/>
          <w:u w:val="single"/>
        </w:rPr>
      </w:pPr>
      <w:r w:rsidRPr="009A6FA3">
        <w:rPr>
          <w:b/>
          <w:u w:val="single"/>
        </w:rPr>
        <w:t>ESCRIBÍ EN LETRAS LOS SIGUIENTES HORARIOS:</w:t>
      </w:r>
    </w:p>
    <w:p w:rsidR="009A6FA3" w:rsidRDefault="009A6FA3" w:rsidP="009A6FA3">
      <w:r>
        <w:rPr>
          <w:noProof/>
          <w:lang w:eastAsia="es-AR"/>
        </w:rPr>
        <w:drawing>
          <wp:inline distT="0" distB="0" distL="0" distR="0" wp14:anchorId="4CD0EEDF" wp14:editId="0668BE4D">
            <wp:extent cx="1768211" cy="1409700"/>
            <wp:effectExtent l="0" t="0" r="3810" b="0"/>
            <wp:docPr id="7" name="Imagen 7" descr="RELOJ TABLA DE HORARIOS DE MOSCAS - Arti e Mestieri - Ref: 462177 | Tienda  Caraco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OJ TABLA DE HORARIOS DE MOSCAS - Arti e Mestieri - Ref: 462177 | Tienda  Caracol On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4952" cy="1415075"/>
                    </a:xfrm>
                    <a:prstGeom prst="rect">
                      <a:avLst/>
                    </a:prstGeom>
                    <a:noFill/>
                    <a:ln>
                      <a:noFill/>
                    </a:ln>
                  </pic:spPr>
                </pic:pic>
              </a:graphicData>
            </a:graphic>
          </wp:inline>
        </w:drawing>
      </w:r>
    </w:p>
    <w:tbl>
      <w:tblPr>
        <w:tblStyle w:val="Tablaconcuadrcula"/>
        <w:tblW w:w="9542" w:type="dxa"/>
        <w:tblLook w:val="04A0" w:firstRow="1" w:lastRow="0" w:firstColumn="1" w:lastColumn="0" w:noHBand="0" w:noVBand="1"/>
      </w:tblPr>
      <w:tblGrid>
        <w:gridCol w:w="1413"/>
        <w:gridCol w:w="8129"/>
      </w:tblGrid>
      <w:tr w:rsidR="009A6FA3" w:rsidTr="0069090C">
        <w:trPr>
          <w:trHeight w:val="696"/>
        </w:trPr>
        <w:tc>
          <w:tcPr>
            <w:tcW w:w="1413" w:type="dxa"/>
          </w:tcPr>
          <w:p w:rsidR="009A6FA3" w:rsidRPr="00AA2176" w:rsidRDefault="009A6FA3" w:rsidP="0069090C">
            <w:pPr>
              <w:rPr>
                <w:b/>
              </w:rPr>
            </w:pPr>
            <w:r>
              <w:rPr>
                <w:b/>
              </w:rPr>
              <w:t xml:space="preserve">EJ: 03:15 </w:t>
            </w:r>
          </w:p>
        </w:tc>
        <w:tc>
          <w:tcPr>
            <w:tcW w:w="8129" w:type="dxa"/>
          </w:tcPr>
          <w:p w:rsidR="009A6FA3" w:rsidRDefault="009A6FA3" w:rsidP="0069090C">
            <w:r>
              <w:t>TRES Y QUINCE</w:t>
            </w:r>
          </w:p>
        </w:tc>
      </w:tr>
      <w:tr w:rsidR="009A6FA3" w:rsidTr="0069090C">
        <w:trPr>
          <w:trHeight w:val="657"/>
        </w:trPr>
        <w:tc>
          <w:tcPr>
            <w:tcW w:w="1413" w:type="dxa"/>
          </w:tcPr>
          <w:p w:rsidR="009A6FA3" w:rsidRDefault="009A6FA3" w:rsidP="0069090C">
            <w:r>
              <w:t xml:space="preserve">14:30 </w:t>
            </w:r>
          </w:p>
        </w:tc>
        <w:tc>
          <w:tcPr>
            <w:tcW w:w="8129" w:type="dxa"/>
          </w:tcPr>
          <w:p w:rsidR="009A6FA3" w:rsidRDefault="009A6FA3" w:rsidP="0069090C"/>
        </w:tc>
      </w:tr>
      <w:tr w:rsidR="009A6FA3" w:rsidTr="0069090C">
        <w:trPr>
          <w:trHeight w:val="696"/>
        </w:trPr>
        <w:tc>
          <w:tcPr>
            <w:tcW w:w="1413" w:type="dxa"/>
          </w:tcPr>
          <w:p w:rsidR="009A6FA3" w:rsidRDefault="009A6FA3" w:rsidP="0069090C">
            <w:r>
              <w:t xml:space="preserve">18:05 </w:t>
            </w:r>
          </w:p>
        </w:tc>
        <w:tc>
          <w:tcPr>
            <w:tcW w:w="8129" w:type="dxa"/>
          </w:tcPr>
          <w:p w:rsidR="009A6FA3" w:rsidRDefault="009A6FA3" w:rsidP="0069090C"/>
        </w:tc>
      </w:tr>
      <w:tr w:rsidR="009A6FA3" w:rsidTr="0069090C">
        <w:trPr>
          <w:trHeight w:val="745"/>
        </w:trPr>
        <w:tc>
          <w:tcPr>
            <w:tcW w:w="1413" w:type="dxa"/>
          </w:tcPr>
          <w:p w:rsidR="009A6FA3" w:rsidRDefault="009A6FA3" w:rsidP="0069090C">
            <w:r>
              <w:t xml:space="preserve">05:20 </w:t>
            </w:r>
          </w:p>
        </w:tc>
        <w:tc>
          <w:tcPr>
            <w:tcW w:w="8129" w:type="dxa"/>
          </w:tcPr>
          <w:p w:rsidR="009A6FA3" w:rsidRDefault="009A6FA3" w:rsidP="0069090C"/>
        </w:tc>
      </w:tr>
    </w:tbl>
    <w:p w:rsidR="009A6FA3" w:rsidRDefault="009A6FA3" w:rsidP="009A6FA3"/>
    <w:p w:rsidR="009A6FA3" w:rsidRPr="00AA2176" w:rsidRDefault="009A6FA3" w:rsidP="009A6FA3"/>
    <w:p w:rsidR="009A6FA3" w:rsidRDefault="009A6FA3">
      <w:r>
        <w:t xml:space="preserve"> </w:t>
      </w:r>
    </w:p>
    <w:sectPr w:rsidR="009A6F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C1DB4"/>
    <w:multiLevelType w:val="hybridMultilevel"/>
    <w:tmpl w:val="9A4C01F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D9E7731"/>
    <w:multiLevelType w:val="hybridMultilevel"/>
    <w:tmpl w:val="F474AA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B27044B"/>
    <w:multiLevelType w:val="hybridMultilevel"/>
    <w:tmpl w:val="D20CC8B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D8"/>
    <w:rsid w:val="00034079"/>
    <w:rsid w:val="0008017E"/>
    <w:rsid w:val="000C2E3C"/>
    <w:rsid w:val="00436827"/>
    <w:rsid w:val="00564F82"/>
    <w:rsid w:val="00567D61"/>
    <w:rsid w:val="00816BD8"/>
    <w:rsid w:val="00890449"/>
    <w:rsid w:val="00985DC7"/>
    <w:rsid w:val="009A6FA3"/>
    <w:rsid w:val="00A95D13"/>
    <w:rsid w:val="00F23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D6AE9-AC54-4276-86B2-3D6052F7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5D13"/>
    <w:rPr>
      <w:color w:val="0563C1" w:themeColor="hyperlink"/>
      <w:u w:val="single"/>
    </w:rPr>
  </w:style>
  <w:style w:type="paragraph" w:styleId="Prrafodelista">
    <w:name w:val="List Paragraph"/>
    <w:basedOn w:val="Normal"/>
    <w:uiPriority w:val="34"/>
    <w:qFormat/>
    <w:rsid w:val="0008017E"/>
    <w:pPr>
      <w:ind w:left="720"/>
      <w:contextualSpacing/>
    </w:pPr>
  </w:style>
  <w:style w:type="table" w:styleId="Tablaconcuadrcula">
    <w:name w:val="Table Grid"/>
    <w:basedOn w:val="Tablanormal"/>
    <w:uiPriority w:val="39"/>
    <w:rsid w:val="009A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lhS2aJNfqY&amp;list=PL87UTPSphxVBlGrV_cjVKWWEpm7D8j028&amp;index=5&amp;t=0s"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es.educaplay.com/recursos-educativos/6745935-jugamos_con_verbos.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704</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Cuenta Microsoft</cp:lastModifiedBy>
  <cp:revision>2</cp:revision>
  <dcterms:created xsi:type="dcterms:W3CDTF">2020-09-04T20:40:00Z</dcterms:created>
  <dcterms:modified xsi:type="dcterms:W3CDTF">2020-09-04T20:40:00Z</dcterms:modified>
</cp:coreProperties>
</file>