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CB55B" w14:textId="77777777" w:rsidR="00417737" w:rsidRDefault="00417737" w:rsidP="00417737">
      <w:pPr>
        <w:rPr>
          <w:u w:val="single"/>
        </w:rPr>
      </w:pPr>
      <w:r>
        <w:rPr>
          <w:u w:val="single"/>
        </w:rPr>
        <w:t>Lunes 7/9</w:t>
      </w:r>
    </w:p>
    <w:p w14:paraId="7C164F34" w14:textId="77777777" w:rsidR="00417737" w:rsidRDefault="00417737" w:rsidP="00417737">
      <w:pPr>
        <w:rPr>
          <w:u w:val="single"/>
        </w:rPr>
      </w:pPr>
      <w:r>
        <w:rPr>
          <w:u w:val="single"/>
        </w:rPr>
        <w:t>MATEMÁTICA</w:t>
      </w:r>
    </w:p>
    <w:p w14:paraId="7EE97459" w14:textId="77777777" w:rsidR="00417737" w:rsidRDefault="00417737" w:rsidP="00417737">
      <w:pPr>
        <w:rPr>
          <w:u w:val="single"/>
        </w:rPr>
      </w:pPr>
    </w:p>
    <w:p w14:paraId="5D218147" w14:textId="77777777" w:rsidR="00417737" w:rsidRDefault="00417737" w:rsidP="00417737">
      <w:pPr>
        <w:numPr>
          <w:ilvl w:val="0"/>
          <w:numId w:val="1"/>
        </w:numPr>
      </w:pPr>
      <w:proofErr w:type="spellStart"/>
      <w:r>
        <w:t>Leemos</w:t>
      </w:r>
      <w:proofErr w:type="spellEnd"/>
      <w:r>
        <w:t xml:space="preserve"> el </w:t>
      </w:r>
      <w:proofErr w:type="spellStart"/>
      <w:r>
        <w:t>enunciado</w:t>
      </w:r>
      <w:proofErr w:type="spellEnd"/>
      <w:r>
        <w:t xml:space="preserve">. </w:t>
      </w:r>
      <w:proofErr w:type="spellStart"/>
      <w:r>
        <w:t>Elegimos</w:t>
      </w:r>
      <w:proofErr w:type="spellEnd"/>
      <w:r>
        <w:t xml:space="preserve"> entre las 3 </w:t>
      </w:r>
      <w:proofErr w:type="spellStart"/>
      <w:r>
        <w:t>preguntas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que se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contestar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datos</w:t>
      </w:r>
      <w:proofErr w:type="spellEnd"/>
      <w:r>
        <w:t xml:space="preserve"> de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problema</w:t>
      </w:r>
      <w:proofErr w:type="spellEnd"/>
      <w:r>
        <w:t xml:space="preserve">. La </w:t>
      </w:r>
      <w:proofErr w:type="spellStart"/>
      <w:r>
        <w:t>respondemos</w:t>
      </w:r>
      <w:proofErr w:type="spellEnd"/>
      <w:r>
        <w:t xml:space="preserve">. </w:t>
      </w:r>
      <w:proofErr w:type="spellStart"/>
      <w:r>
        <w:t>Hacemos</w:t>
      </w:r>
      <w:proofErr w:type="spellEnd"/>
      <w:r>
        <w:t xml:space="preserve"> las </w:t>
      </w:r>
      <w:proofErr w:type="spellStart"/>
      <w:r>
        <w:t>cuentas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>.</w:t>
      </w:r>
    </w:p>
    <w:p w14:paraId="69695FE0" w14:textId="77777777" w:rsidR="00417737" w:rsidRDefault="00417737" w:rsidP="00417737"/>
    <w:p w14:paraId="0A900179" w14:textId="77777777" w:rsidR="00417737" w:rsidRDefault="00417737" w:rsidP="00417737">
      <w:proofErr w:type="spellStart"/>
      <w:r>
        <w:t>Charo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252 </w:t>
      </w:r>
      <w:proofErr w:type="spellStart"/>
      <w:r>
        <w:t>galletitas</w:t>
      </w:r>
      <w:proofErr w:type="spellEnd"/>
      <w:r>
        <w:t xml:space="preserve"> para </w:t>
      </w:r>
      <w:proofErr w:type="spellStart"/>
      <w:r>
        <w:t>preparar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chocotorta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piso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24 </w:t>
      </w:r>
      <w:proofErr w:type="spellStart"/>
      <w:r>
        <w:t>galletitas</w:t>
      </w:r>
      <w:proofErr w:type="spellEnd"/>
      <w:r>
        <w:t xml:space="preserve">. </w:t>
      </w:r>
    </w:p>
    <w:p w14:paraId="5195446A" w14:textId="77777777" w:rsidR="00417737" w:rsidRDefault="00417737" w:rsidP="00417737">
      <w:proofErr w:type="spellStart"/>
      <w:r>
        <w:t>Además</w:t>
      </w:r>
      <w:proofErr w:type="spellEnd"/>
      <w:r>
        <w:t xml:space="preserve"> </w:t>
      </w:r>
      <w:proofErr w:type="spellStart"/>
      <w:r>
        <w:t>compró</w:t>
      </w:r>
      <w:proofErr w:type="spellEnd"/>
      <w:r>
        <w:t xml:space="preserve"> 12 </w:t>
      </w:r>
      <w:proofErr w:type="spellStart"/>
      <w:r>
        <w:t>sobres</w:t>
      </w:r>
      <w:proofErr w:type="spellEnd"/>
      <w:r>
        <w:t xml:space="preserve"> de coco </w:t>
      </w:r>
      <w:proofErr w:type="spellStart"/>
      <w:r>
        <w:t>rallado</w:t>
      </w:r>
      <w:proofErr w:type="spellEnd"/>
      <w:r>
        <w:t xml:space="preserve"> que le </w:t>
      </w:r>
      <w:proofErr w:type="spellStart"/>
      <w:r>
        <w:t>costaron</w:t>
      </w:r>
      <w:proofErr w:type="spellEnd"/>
      <w:r>
        <w:t xml:space="preserve"> $23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. </w:t>
      </w:r>
    </w:p>
    <w:p w14:paraId="666E7EF5" w14:textId="77777777" w:rsidR="00417737" w:rsidRDefault="00417737" w:rsidP="00417737"/>
    <w:p w14:paraId="38095EC9" w14:textId="77777777" w:rsidR="00417737" w:rsidRDefault="00417737" w:rsidP="00417737">
      <w:r>
        <w:t>¿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gastó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total </w:t>
      </w:r>
      <w:proofErr w:type="spellStart"/>
      <w:r>
        <w:t>comprando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12 </w:t>
      </w:r>
      <w:proofErr w:type="spellStart"/>
      <w:r>
        <w:t>sobres</w:t>
      </w:r>
      <w:proofErr w:type="spellEnd"/>
      <w:r>
        <w:t xml:space="preserve"> de coco?</w:t>
      </w:r>
    </w:p>
    <w:p w14:paraId="5A86206E" w14:textId="77777777" w:rsidR="00417737" w:rsidRDefault="00417737" w:rsidP="00417737"/>
    <w:p w14:paraId="66970CE0" w14:textId="77777777" w:rsidR="00417737" w:rsidRDefault="00417737" w:rsidP="00417737">
      <w:r>
        <w:t>¿</w:t>
      </w:r>
      <w:proofErr w:type="spellStart"/>
      <w:r>
        <w:t>Cuántos</w:t>
      </w:r>
      <w:proofErr w:type="spellEnd"/>
      <w:r>
        <w:t xml:space="preserve"> </w:t>
      </w:r>
      <w:proofErr w:type="spellStart"/>
      <w:r>
        <w:t>pisos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chocotorta</w:t>
      </w:r>
      <w:proofErr w:type="spellEnd"/>
      <w:r>
        <w:t xml:space="preserve"> con </w:t>
      </w:r>
      <w:proofErr w:type="spellStart"/>
      <w:r>
        <w:t>esas</w:t>
      </w:r>
      <w:proofErr w:type="spellEnd"/>
      <w:r>
        <w:t xml:space="preserve"> </w:t>
      </w:r>
      <w:proofErr w:type="spellStart"/>
      <w:r>
        <w:t>galletitas</w:t>
      </w:r>
      <w:proofErr w:type="spellEnd"/>
      <w:r>
        <w:t>?</w:t>
      </w:r>
    </w:p>
    <w:p w14:paraId="4BD5E350" w14:textId="77777777" w:rsidR="00417737" w:rsidRDefault="00417737" w:rsidP="00417737"/>
    <w:p w14:paraId="677E4A27" w14:textId="77777777" w:rsidR="00417737" w:rsidRDefault="00417737" w:rsidP="00417737">
      <w:r>
        <w:t>¿</w:t>
      </w:r>
      <w:proofErr w:type="spellStart"/>
      <w:r>
        <w:t>Cuántas</w:t>
      </w:r>
      <w:proofErr w:type="spellEnd"/>
      <w:r>
        <w:t xml:space="preserve"> </w:t>
      </w:r>
      <w:proofErr w:type="spellStart"/>
      <w:r>
        <w:t>galletitas</w:t>
      </w:r>
      <w:proofErr w:type="spellEnd"/>
      <w:r>
        <w:t xml:space="preserve"> le </w:t>
      </w:r>
      <w:proofErr w:type="spellStart"/>
      <w:r>
        <w:t>faltarían</w:t>
      </w:r>
      <w:proofErr w:type="spellEnd"/>
      <w:r>
        <w:t xml:space="preserve"> para </w:t>
      </w:r>
      <w:proofErr w:type="spellStart"/>
      <w:r>
        <w:t>completar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piso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, </w:t>
      </w:r>
      <w:proofErr w:type="spellStart"/>
      <w:r>
        <w:t>teniendo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las que </w:t>
      </w:r>
      <w:proofErr w:type="spellStart"/>
      <w:r>
        <w:t>sobraron</w:t>
      </w:r>
      <w:proofErr w:type="spellEnd"/>
      <w:r>
        <w:t xml:space="preserve">? </w:t>
      </w:r>
    </w:p>
    <w:p w14:paraId="72EFAF0E" w14:textId="77777777" w:rsidR="00417737" w:rsidRDefault="00417737" w:rsidP="00417737"/>
    <w:p w14:paraId="701B93B6" w14:textId="77777777" w:rsidR="00417737" w:rsidRDefault="00417737" w:rsidP="00417737"/>
    <w:p w14:paraId="6CFE8F0C" w14:textId="77777777" w:rsidR="00417737" w:rsidRDefault="00417737" w:rsidP="00417737"/>
    <w:p w14:paraId="7CC2A8C8" w14:textId="77777777" w:rsidR="00417737" w:rsidRDefault="00417737" w:rsidP="00417737"/>
    <w:p w14:paraId="52D1F060" w14:textId="77777777" w:rsidR="00417737" w:rsidRDefault="00417737" w:rsidP="00417737"/>
    <w:p w14:paraId="5AFF661E" w14:textId="77777777" w:rsidR="00417737" w:rsidRDefault="00417737" w:rsidP="00417737"/>
    <w:p w14:paraId="12FD8589" w14:textId="77777777" w:rsidR="00417737" w:rsidRDefault="00417737" w:rsidP="00417737">
      <w:pPr>
        <w:numPr>
          <w:ilvl w:val="0"/>
          <w:numId w:val="1"/>
        </w:numPr>
      </w:pPr>
      <w:proofErr w:type="spellStart"/>
      <w:r>
        <w:t>Resolvemos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libro</w:t>
      </w:r>
      <w:proofErr w:type="spellEnd"/>
      <w:r>
        <w:t xml:space="preserve"> el </w:t>
      </w:r>
      <w:proofErr w:type="spellStart"/>
      <w:r>
        <w:t>punto</w:t>
      </w:r>
      <w:proofErr w:type="spellEnd"/>
      <w:r>
        <w:t xml:space="preserve"> 18 de la </w:t>
      </w:r>
      <w:proofErr w:type="spellStart"/>
      <w:r>
        <w:t>página</w:t>
      </w:r>
      <w:proofErr w:type="spellEnd"/>
      <w:r>
        <w:t xml:space="preserve"> 399. </w:t>
      </w:r>
    </w:p>
    <w:p w14:paraId="22F89D2E" w14:textId="77777777" w:rsidR="00417737" w:rsidRDefault="00417737" w:rsidP="00417737">
      <w:pPr>
        <w:rPr>
          <w:u w:val="single"/>
        </w:rPr>
      </w:pPr>
    </w:p>
    <w:p w14:paraId="36B2C155" w14:textId="77777777" w:rsidR="00417737" w:rsidRDefault="00417737" w:rsidP="00417737">
      <w:pPr>
        <w:rPr>
          <w:u w:val="single"/>
        </w:rPr>
      </w:pPr>
    </w:p>
    <w:p w14:paraId="02AFA8A2" w14:textId="77777777" w:rsidR="00417737" w:rsidRDefault="00417737" w:rsidP="00417737">
      <w:pPr>
        <w:rPr>
          <w:u w:val="single"/>
        </w:rPr>
      </w:pPr>
      <w:r>
        <w:rPr>
          <w:noProof/>
          <w:u w:val="single"/>
          <w:lang w:val="es-AR"/>
        </w:rPr>
        <w:drawing>
          <wp:inline distT="114300" distB="114300" distL="114300" distR="114300" wp14:anchorId="538F60B4" wp14:editId="3E7DB3FB">
            <wp:extent cx="5943600" cy="2692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E4FEA8" w14:textId="77777777" w:rsidR="00417737" w:rsidRDefault="00417737" w:rsidP="00417737">
      <w:pPr>
        <w:rPr>
          <w:u w:val="single"/>
        </w:rPr>
      </w:pPr>
    </w:p>
    <w:p w14:paraId="170A4888" w14:textId="77777777" w:rsidR="00417737" w:rsidRDefault="00417737" w:rsidP="00417737">
      <w:pPr>
        <w:rPr>
          <w:u w:val="single"/>
        </w:rPr>
      </w:pPr>
    </w:p>
    <w:p w14:paraId="008D3731" w14:textId="77777777" w:rsidR="00417737" w:rsidRDefault="00417737" w:rsidP="00417737">
      <w:pPr>
        <w:rPr>
          <w:u w:val="single"/>
        </w:rPr>
      </w:pPr>
    </w:p>
    <w:p w14:paraId="448B059A" w14:textId="77777777" w:rsidR="00417737" w:rsidRDefault="00417737" w:rsidP="00417737">
      <w:pPr>
        <w:rPr>
          <w:u w:val="single"/>
        </w:rPr>
      </w:pPr>
    </w:p>
    <w:p w14:paraId="2462C4A2" w14:textId="77777777" w:rsidR="00417737" w:rsidRDefault="00417737" w:rsidP="00417737">
      <w:pPr>
        <w:rPr>
          <w:u w:val="single"/>
        </w:rPr>
      </w:pPr>
    </w:p>
    <w:p w14:paraId="7C1E3811" w14:textId="77777777" w:rsidR="00417737" w:rsidRDefault="00417737" w:rsidP="00417737">
      <w:r>
        <w:lastRenderedPageBreak/>
        <w:t>PRÁCTICAS DEL LENGUAJE</w:t>
      </w:r>
    </w:p>
    <w:p w14:paraId="2E59CD60" w14:textId="77777777" w:rsidR="00417737" w:rsidRDefault="00417737" w:rsidP="00417737"/>
    <w:p w14:paraId="4628B69D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color w:val="FF0000"/>
          <w:sz w:val="28"/>
          <w:szCs w:val="28"/>
          <w:u w:val="single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color w:val="FF0000"/>
          <w:sz w:val="28"/>
          <w:szCs w:val="28"/>
          <w:u w:val="single"/>
          <w:lang w:val="es-AR" w:eastAsia="en-US"/>
        </w:rPr>
        <w:t>UN REPASO HASTA ACÁ</w:t>
      </w:r>
    </w:p>
    <w:p w14:paraId="22F27D9A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En las siguientes actividades realizaremos un recorrido por los temas aprendidos hasta el momento, en Prácticas del Lenguaje.</w:t>
      </w:r>
    </w:p>
    <w:p w14:paraId="4BC94B3F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0458829D" w14:textId="77777777" w:rsidR="00417737" w:rsidRPr="00417737" w:rsidRDefault="00417737" w:rsidP="00417737">
      <w:pPr>
        <w:numPr>
          <w:ilvl w:val="0"/>
          <w:numId w:val="3"/>
        </w:numPr>
        <w:spacing w:after="160" w:line="259" w:lineRule="auto"/>
        <w:contextualSpacing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proofErr w:type="spellStart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Señalá</w:t>
      </w:r>
      <w:proofErr w:type="spellEnd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 el verbo , el sujeto (con color rojo) y el predicado (con verde) en cada oración:</w:t>
      </w:r>
    </w:p>
    <w:p w14:paraId="52976287" w14:textId="77777777" w:rsidR="00417737" w:rsidRPr="00417737" w:rsidRDefault="00417737" w:rsidP="00417737">
      <w:pPr>
        <w:spacing w:after="160" w:line="259" w:lineRule="auto"/>
        <w:ind w:left="720"/>
        <w:contextualSpacing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 </w:t>
      </w:r>
    </w:p>
    <w:p w14:paraId="14ABB64E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Las golondrinas pasarán rápidamente sobre  el cielo gris.</w:t>
      </w:r>
    </w:p>
    <w:p w14:paraId="1A7D78F9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5A96A97E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Todos huyeron del impresionante tornado.</w:t>
      </w:r>
    </w:p>
    <w:p w14:paraId="60F13A16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214E4CBD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Esperando impaciente estaba </w:t>
      </w:r>
      <w:proofErr w:type="gramStart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Micaela .</w:t>
      </w:r>
      <w:proofErr w:type="gramEnd"/>
    </w:p>
    <w:p w14:paraId="53E2B3F8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3B1F0B9C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Los pueblos originarios mantienen sus costumbres.</w:t>
      </w:r>
    </w:p>
    <w:p w14:paraId="310D2355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60114E8A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A  lo lejos apareció una sombra misteriosa.</w:t>
      </w:r>
    </w:p>
    <w:p w14:paraId="12FEFC19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5B19F723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Los alumnos pensaron una solución </w:t>
      </w:r>
      <w:proofErr w:type="gramStart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sencilla .</w:t>
      </w:r>
      <w:proofErr w:type="gramEnd"/>
    </w:p>
    <w:p w14:paraId="0E2AF26D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20A30AFA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Durante la mañana sonaron las veinte campanadas.</w:t>
      </w:r>
    </w:p>
    <w:p w14:paraId="29E8E852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672560E9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En un pueblo del norte existía una </w:t>
      </w:r>
      <w:proofErr w:type="spellStart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incríble</w:t>
      </w:r>
      <w:proofErr w:type="spellEnd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 leyenda.</w:t>
      </w:r>
    </w:p>
    <w:p w14:paraId="2003C3A8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4B75C4EB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Mi libro de historietas guarda un gran secreto.</w:t>
      </w:r>
    </w:p>
    <w:p w14:paraId="001050C1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0CF6A660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lastRenderedPageBreak/>
        <w:t xml:space="preserve">Ayer, </w:t>
      </w:r>
      <w:proofErr w:type="spellStart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Ludmila</w:t>
      </w:r>
      <w:proofErr w:type="spellEnd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 trajo un recuerdo de su viaje.</w:t>
      </w:r>
    </w:p>
    <w:p w14:paraId="6D59756F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1BFB128A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2- Verbos:</w:t>
      </w:r>
    </w:p>
    <w:p w14:paraId="0A02F919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2F1AFA11" w14:textId="77777777" w:rsidR="00417737" w:rsidRPr="00417737" w:rsidRDefault="00417737" w:rsidP="00417737">
      <w:pPr>
        <w:numPr>
          <w:ilvl w:val="0"/>
          <w:numId w:val="2"/>
        </w:numPr>
        <w:spacing w:after="160" w:line="259" w:lineRule="auto"/>
        <w:contextualSpacing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proofErr w:type="spellStart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Realizá</w:t>
      </w:r>
      <w:proofErr w:type="spellEnd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 una lista con 10 verbos en infinitivo que puedas realizar cuando estás en tu casa, por ejemplo: cocinar.</w:t>
      </w:r>
    </w:p>
    <w:p w14:paraId="38F82AAE" w14:textId="77777777" w:rsidR="00417737" w:rsidRPr="00417737" w:rsidRDefault="00417737" w:rsidP="00417737">
      <w:pPr>
        <w:spacing w:after="160" w:line="259" w:lineRule="auto"/>
        <w:ind w:left="720"/>
        <w:contextualSpacing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238A1A26" w14:textId="77777777" w:rsidR="00417737" w:rsidRPr="00417737" w:rsidRDefault="00417737" w:rsidP="00417737">
      <w:pPr>
        <w:spacing w:after="160" w:line="259" w:lineRule="auto"/>
        <w:ind w:left="720"/>
        <w:contextualSpacing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0419DB7B" w14:textId="77777777" w:rsidR="00417737" w:rsidRPr="00417737" w:rsidRDefault="00417737" w:rsidP="00417737">
      <w:pPr>
        <w:numPr>
          <w:ilvl w:val="0"/>
          <w:numId w:val="2"/>
        </w:numPr>
        <w:spacing w:after="160" w:line="259" w:lineRule="auto"/>
        <w:contextualSpacing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proofErr w:type="spellStart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Completá</w:t>
      </w:r>
      <w:proofErr w:type="spellEnd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 el cuadro con la información de cada </w:t>
      </w:r>
      <w:proofErr w:type="spellStart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verbo,observá</w:t>
      </w:r>
      <w:proofErr w:type="spellEnd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 el ejemplo:</w:t>
      </w:r>
    </w:p>
    <w:p w14:paraId="6F05AF95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0"/>
        <w:gridCol w:w="1225"/>
        <w:gridCol w:w="1492"/>
        <w:gridCol w:w="1638"/>
        <w:gridCol w:w="1534"/>
        <w:gridCol w:w="1751"/>
      </w:tblGrid>
      <w:tr w:rsidR="00417737" w:rsidRPr="00417737" w14:paraId="7CB0874A" w14:textId="77777777" w:rsidTr="004A25AA">
        <w:tc>
          <w:tcPr>
            <w:tcW w:w="1743" w:type="dxa"/>
          </w:tcPr>
          <w:p w14:paraId="482DE648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VERBO</w:t>
            </w:r>
          </w:p>
        </w:tc>
        <w:tc>
          <w:tcPr>
            <w:tcW w:w="1738" w:type="dxa"/>
          </w:tcPr>
          <w:p w14:paraId="23E83B70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MODO</w:t>
            </w:r>
          </w:p>
        </w:tc>
        <w:tc>
          <w:tcPr>
            <w:tcW w:w="1741" w:type="dxa"/>
          </w:tcPr>
          <w:p w14:paraId="1F3D0504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TIEMPO</w:t>
            </w:r>
          </w:p>
        </w:tc>
        <w:tc>
          <w:tcPr>
            <w:tcW w:w="1742" w:type="dxa"/>
          </w:tcPr>
          <w:p w14:paraId="02F62F51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PERSONA</w:t>
            </w:r>
          </w:p>
        </w:tc>
        <w:tc>
          <w:tcPr>
            <w:tcW w:w="1741" w:type="dxa"/>
          </w:tcPr>
          <w:p w14:paraId="3981E721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NÚMERO</w:t>
            </w:r>
          </w:p>
        </w:tc>
        <w:tc>
          <w:tcPr>
            <w:tcW w:w="1751" w:type="dxa"/>
          </w:tcPr>
          <w:p w14:paraId="478CB961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INFINITIVO</w:t>
            </w:r>
          </w:p>
        </w:tc>
      </w:tr>
      <w:tr w:rsidR="00417737" w:rsidRPr="00417737" w14:paraId="3B0E6A3B" w14:textId="77777777" w:rsidTr="004A25AA">
        <w:tc>
          <w:tcPr>
            <w:tcW w:w="1743" w:type="dxa"/>
          </w:tcPr>
          <w:p w14:paraId="1B4325E9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proofErr w:type="spellStart"/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escuchá</w:t>
            </w:r>
            <w:proofErr w:type="spellEnd"/>
          </w:p>
        </w:tc>
        <w:tc>
          <w:tcPr>
            <w:tcW w:w="1738" w:type="dxa"/>
          </w:tcPr>
          <w:p w14:paraId="7A121137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proofErr w:type="spellStart"/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Imper</w:t>
            </w:r>
            <w:proofErr w:type="spellEnd"/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.</w:t>
            </w:r>
          </w:p>
        </w:tc>
        <w:tc>
          <w:tcPr>
            <w:tcW w:w="1741" w:type="dxa"/>
          </w:tcPr>
          <w:p w14:paraId="222B6651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presente</w:t>
            </w:r>
          </w:p>
        </w:tc>
        <w:tc>
          <w:tcPr>
            <w:tcW w:w="1742" w:type="dxa"/>
          </w:tcPr>
          <w:p w14:paraId="7600E44D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Vos(2da)</w:t>
            </w:r>
          </w:p>
        </w:tc>
        <w:tc>
          <w:tcPr>
            <w:tcW w:w="1741" w:type="dxa"/>
          </w:tcPr>
          <w:p w14:paraId="1B4344A1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singular</w:t>
            </w:r>
          </w:p>
        </w:tc>
        <w:tc>
          <w:tcPr>
            <w:tcW w:w="1751" w:type="dxa"/>
          </w:tcPr>
          <w:p w14:paraId="7EAC8244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 xml:space="preserve"> escuchar</w:t>
            </w:r>
          </w:p>
        </w:tc>
      </w:tr>
      <w:tr w:rsidR="00417737" w:rsidRPr="00417737" w14:paraId="13B90414" w14:textId="77777777" w:rsidTr="004A25AA">
        <w:tc>
          <w:tcPr>
            <w:tcW w:w="1743" w:type="dxa"/>
          </w:tcPr>
          <w:p w14:paraId="330E3945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rompió</w:t>
            </w:r>
          </w:p>
        </w:tc>
        <w:tc>
          <w:tcPr>
            <w:tcW w:w="1738" w:type="dxa"/>
          </w:tcPr>
          <w:p w14:paraId="43B7CBC1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1" w:type="dxa"/>
          </w:tcPr>
          <w:p w14:paraId="7D109416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2" w:type="dxa"/>
          </w:tcPr>
          <w:p w14:paraId="000DFC31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1" w:type="dxa"/>
          </w:tcPr>
          <w:p w14:paraId="3390A25E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51" w:type="dxa"/>
          </w:tcPr>
          <w:p w14:paraId="4EB1BD53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</w:tr>
      <w:tr w:rsidR="00417737" w:rsidRPr="00417737" w14:paraId="120E80B6" w14:textId="77777777" w:rsidTr="004A25AA">
        <w:tc>
          <w:tcPr>
            <w:tcW w:w="1743" w:type="dxa"/>
          </w:tcPr>
          <w:p w14:paraId="3BDE2E76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sospechan</w:t>
            </w:r>
          </w:p>
        </w:tc>
        <w:tc>
          <w:tcPr>
            <w:tcW w:w="1738" w:type="dxa"/>
          </w:tcPr>
          <w:p w14:paraId="55A92B60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1" w:type="dxa"/>
          </w:tcPr>
          <w:p w14:paraId="55F1D8CA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2" w:type="dxa"/>
          </w:tcPr>
          <w:p w14:paraId="3A16B232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1" w:type="dxa"/>
          </w:tcPr>
          <w:p w14:paraId="13BF08D3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51" w:type="dxa"/>
          </w:tcPr>
          <w:p w14:paraId="22C24645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</w:tr>
      <w:tr w:rsidR="00417737" w:rsidRPr="00417737" w14:paraId="4A7F966D" w14:textId="77777777" w:rsidTr="004A25AA">
        <w:tc>
          <w:tcPr>
            <w:tcW w:w="1743" w:type="dxa"/>
          </w:tcPr>
          <w:p w14:paraId="516C9012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recortaste</w:t>
            </w:r>
          </w:p>
        </w:tc>
        <w:tc>
          <w:tcPr>
            <w:tcW w:w="1738" w:type="dxa"/>
          </w:tcPr>
          <w:p w14:paraId="4CDFE718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1" w:type="dxa"/>
          </w:tcPr>
          <w:p w14:paraId="44B1546B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2" w:type="dxa"/>
          </w:tcPr>
          <w:p w14:paraId="62005866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1" w:type="dxa"/>
          </w:tcPr>
          <w:p w14:paraId="424C1E7E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51" w:type="dxa"/>
          </w:tcPr>
          <w:p w14:paraId="7D3A8EA7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</w:tr>
      <w:tr w:rsidR="00417737" w:rsidRPr="00417737" w14:paraId="42218577" w14:textId="77777777" w:rsidTr="004A25AA">
        <w:tc>
          <w:tcPr>
            <w:tcW w:w="1743" w:type="dxa"/>
          </w:tcPr>
          <w:p w14:paraId="1BBAB3E2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perdiera</w:t>
            </w:r>
          </w:p>
        </w:tc>
        <w:tc>
          <w:tcPr>
            <w:tcW w:w="1738" w:type="dxa"/>
          </w:tcPr>
          <w:p w14:paraId="6493A83C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1" w:type="dxa"/>
          </w:tcPr>
          <w:p w14:paraId="0FA9FC69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2" w:type="dxa"/>
          </w:tcPr>
          <w:p w14:paraId="0745103B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1" w:type="dxa"/>
          </w:tcPr>
          <w:p w14:paraId="7F8C50DE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51" w:type="dxa"/>
          </w:tcPr>
          <w:p w14:paraId="45073FA5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</w:tr>
      <w:tr w:rsidR="00417737" w:rsidRPr="00417737" w14:paraId="7E5708BD" w14:textId="77777777" w:rsidTr="004A25AA">
        <w:tc>
          <w:tcPr>
            <w:tcW w:w="1743" w:type="dxa"/>
          </w:tcPr>
          <w:p w14:paraId="1B0A0EFC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enjuagó</w:t>
            </w:r>
          </w:p>
        </w:tc>
        <w:tc>
          <w:tcPr>
            <w:tcW w:w="1738" w:type="dxa"/>
          </w:tcPr>
          <w:p w14:paraId="6BED8A79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1" w:type="dxa"/>
          </w:tcPr>
          <w:p w14:paraId="12E63540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2" w:type="dxa"/>
          </w:tcPr>
          <w:p w14:paraId="2495A44E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1" w:type="dxa"/>
          </w:tcPr>
          <w:p w14:paraId="1BCD05D3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51" w:type="dxa"/>
          </w:tcPr>
          <w:p w14:paraId="2365400D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</w:tr>
      <w:tr w:rsidR="00417737" w:rsidRPr="00417737" w14:paraId="46DC4C6A" w14:textId="77777777" w:rsidTr="004A25AA">
        <w:tc>
          <w:tcPr>
            <w:tcW w:w="1743" w:type="dxa"/>
          </w:tcPr>
          <w:p w14:paraId="6BF72894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reciben</w:t>
            </w:r>
          </w:p>
        </w:tc>
        <w:tc>
          <w:tcPr>
            <w:tcW w:w="1738" w:type="dxa"/>
          </w:tcPr>
          <w:p w14:paraId="03DCA197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1" w:type="dxa"/>
          </w:tcPr>
          <w:p w14:paraId="422FE004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2" w:type="dxa"/>
          </w:tcPr>
          <w:p w14:paraId="41B1E234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1" w:type="dxa"/>
          </w:tcPr>
          <w:p w14:paraId="603FBC2E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51" w:type="dxa"/>
          </w:tcPr>
          <w:p w14:paraId="08232202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</w:tr>
      <w:tr w:rsidR="00417737" w:rsidRPr="00417737" w14:paraId="249555D3" w14:textId="77777777" w:rsidTr="004A25AA">
        <w:tc>
          <w:tcPr>
            <w:tcW w:w="1743" w:type="dxa"/>
          </w:tcPr>
          <w:p w14:paraId="0C6C665D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  <w:r w:rsidRPr="00417737"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  <w:t>llegarán</w:t>
            </w:r>
          </w:p>
        </w:tc>
        <w:tc>
          <w:tcPr>
            <w:tcW w:w="1738" w:type="dxa"/>
          </w:tcPr>
          <w:p w14:paraId="359FA7D2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1" w:type="dxa"/>
          </w:tcPr>
          <w:p w14:paraId="48F5F94E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2" w:type="dxa"/>
          </w:tcPr>
          <w:p w14:paraId="1F6A1342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41" w:type="dxa"/>
          </w:tcPr>
          <w:p w14:paraId="4371905C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1751" w:type="dxa"/>
          </w:tcPr>
          <w:p w14:paraId="76BBFAE7" w14:textId="77777777" w:rsidR="00417737" w:rsidRPr="00417737" w:rsidRDefault="00417737" w:rsidP="00417737">
            <w:pPr>
              <w:spacing w:line="240" w:lineRule="auto"/>
              <w:rPr>
                <w:rFonts w:ascii="Arial Rounded MT Bold" w:eastAsiaTheme="minorHAnsi" w:hAnsi="Arial Rounded MT Bold" w:cstheme="minorBidi"/>
                <w:sz w:val="28"/>
                <w:szCs w:val="28"/>
                <w:lang w:val="es-AR" w:eastAsia="en-US"/>
              </w:rPr>
            </w:pPr>
          </w:p>
        </w:tc>
      </w:tr>
    </w:tbl>
    <w:p w14:paraId="100A3455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72864897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249BAD09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034A0691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49EAA96A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  <w:t>IMPORTANTE:</w:t>
      </w:r>
    </w:p>
    <w:p w14:paraId="4A721EF3" w14:textId="77777777" w:rsidR="00417737" w:rsidRPr="00417737" w:rsidRDefault="00417737" w:rsidP="00417737">
      <w:pPr>
        <w:spacing w:after="160" w:line="259" w:lineRule="auto"/>
        <w:ind w:left="720"/>
        <w:contextualSpacing/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  <w:t>Te cuento que a un mismo verbo le puede corresponder más de una persona, por ejemplo:</w:t>
      </w:r>
    </w:p>
    <w:p w14:paraId="171A4026" w14:textId="77777777" w:rsidR="00417737" w:rsidRPr="00417737" w:rsidRDefault="00417737" w:rsidP="00417737">
      <w:pPr>
        <w:spacing w:after="160" w:line="259" w:lineRule="auto"/>
        <w:ind w:left="720"/>
        <w:contextualSpacing/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</w:pPr>
    </w:p>
    <w:p w14:paraId="651BAC8C" w14:textId="77777777" w:rsidR="00417737" w:rsidRPr="00417737" w:rsidRDefault="00417737" w:rsidP="00417737">
      <w:pPr>
        <w:spacing w:after="160" w:line="259" w:lineRule="auto"/>
        <w:ind w:left="720"/>
        <w:contextualSpacing/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  <w:t>ROMPIÓ: la persona puede ser ……USTED rompió, o también…</w:t>
      </w:r>
      <w:proofErr w:type="gramStart"/>
      <w:r w:rsidRPr="00417737"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  <w:t>..</w:t>
      </w:r>
      <w:proofErr w:type="gramEnd"/>
    </w:p>
    <w:p w14:paraId="71B76048" w14:textId="77777777" w:rsidR="00417737" w:rsidRPr="00417737" w:rsidRDefault="00417737" w:rsidP="00417737">
      <w:pPr>
        <w:spacing w:after="160" w:line="259" w:lineRule="auto"/>
        <w:ind w:left="720"/>
        <w:contextualSpacing/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  <w:t xml:space="preserve"> ÉL/ELLA rompió. </w:t>
      </w:r>
    </w:p>
    <w:p w14:paraId="22F599CD" w14:textId="77777777" w:rsidR="00417737" w:rsidRPr="00417737" w:rsidRDefault="00417737" w:rsidP="00417737">
      <w:pPr>
        <w:spacing w:after="160" w:line="259" w:lineRule="auto"/>
        <w:ind w:left="720"/>
        <w:contextualSpacing/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  <w:lastRenderedPageBreak/>
        <w:t xml:space="preserve">Cuando completes el cuadro y suceda </w:t>
      </w:r>
      <w:proofErr w:type="spellStart"/>
      <w:r w:rsidRPr="00417737"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  <w:t>ésto</w:t>
      </w:r>
      <w:proofErr w:type="spellEnd"/>
      <w:r w:rsidRPr="00417737"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  <w:t>, te pido que elijas solo una de esas personas.</w:t>
      </w:r>
    </w:p>
    <w:p w14:paraId="431A19D3" w14:textId="77777777" w:rsidR="00417737" w:rsidRPr="00417737" w:rsidRDefault="00417737" w:rsidP="00417737">
      <w:pPr>
        <w:spacing w:after="160" w:line="259" w:lineRule="auto"/>
        <w:ind w:left="720"/>
        <w:contextualSpacing/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</w:pPr>
    </w:p>
    <w:p w14:paraId="5B5D9103" w14:textId="77777777" w:rsidR="00417737" w:rsidRPr="00417737" w:rsidRDefault="00417737" w:rsidP="00417737">
      <w:pPr>
        <w:spacing w:after="160" w:line="259" w:lineRule="auto"/>
        <w:ind w:left="720"/>
        <w:contextualSpacing/>
        <w:rPr>
          <w:rFonts w:ascii="Arial Rounded MT Bold" w:eastAsiaTheme="minorHAnsi" w:hAnsi="Arial Rounded MT Bold" w:cstheme="minorBidi"/>
          <w:color w:val="00B050"/>
          <w:sz w:val="28"/>
          <w:szCs w:val="28"/>
          <w:lang w:val="es-AR" w:eastAsia="en-US"/>
        </w:rPr>
      </w:pPr>
    </w:p>
    <w:p w14:paraId="2F91065E" w14:textId="77777777" w:rsidR="00417737" w:rsidRPr="00417737" w:rsidRDefault="00417737" w:rsidP="00417737">
      <w:pPr>
        <w:spacing w:after="160" w:line="259" w:lineRule="auto"/>
        <w:ind w:left="720"/>
        <w:contextualSpacing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69AE1BAA" w14:textId="77777777" w:rsidR="00417737" w:rsidRPr="00417737" w:rsidRDefault="00417737" w:rsidP="00417737">
      <w:pPr>
        <w:spacing w:after="160" w:line="259" w:lineRule="auto"/>
        <w:ind w:left="720"/>
        <w:contextualSpacing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57682897" w14:textId="77777777" w:rsidR="00417737" w:rsidRPr="00417737" w:rsidRDefault="00417737" w:rsidP="00417737">
      <w:pPr>
        <w:numPr>
          <w:ilvl w:val="0"/>
          <w:numId w:val="4"/>
        </w:numPr>
        <w:spacing w:after="160" w:line="259" w:lineRule="auto"/>
        <w:contextualSpacing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Tarea para la semana próxima: </w:t>
      </w:r>
      <w:proofErr w:type="spellStart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confeccioná</w:t>
      </w:r>
      <w:proofErr w:type="spellEnd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 un dado de cartón de 8 cm por 8 cm aproximadamente cada cara. </w:t>
      </w:r>
      <w:proofErr w:type="spellStart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Coloreá</w:t>
      </w:r>
      <w:proofErr w:type="spellEnd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 cada una con un color de </w:t>
      </w:r>
      <w:proofErr w:type="gramStart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estos :</w:t>
      </w:r>
      <w:proofErr w:type="gramEnd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 una cara en rojo , otra en azul , otra en verde, una de amarillo , otra en naranja y otra en </w:t>
      </w:r>
      <w:commentRangeStart w:id="0"/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celeste</w:t>
      </w:r>
      <w:commentRangeEnd w:id="0"/>
      <w:r w:rsidRPr="00417737">
        <w:rPr>
          <w:rFonts w:asciiTheme="minorHAnsi" w:eastAsiaTheme="minorHAnsi" w:hAnsiTheme="minorHAnsi" w:cstheme="minorBidi"/>
          <w:sz w:val="16"/>
          <w:szCs w:val="16"/>
          <w:lang w:val="es-AR" w:eastAsia="en-US"/>
        </w:rPr>
        <w:commentReference w:id="0"/>
      </w:r>
      <w:r w:rsidRPr="00417737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. Este dado lo utilizaremos en varias actividades.</w:t>
      </w:r>
    </w:p>
    <w:p w14:paraId="51EA0EE8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1B4AC342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bookmarkStart w:id="1" w:name="_GoBack"/>
      <w:bookmarkEnd w:id="1"/>
    </w:p>
    <w:p w14:paraId="1E3180D0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6C276A20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14:paraId="3F1F412A" w14:textId="77777777" w:rsidR="00417737" w:rsidRPr="00417737" w:rsidRDefault="00417737" w:rsidP="00417737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417737">
        <w:rPr>
          <w:rFonts w:asciiTheme="minorHAnsi" w:eastAsiaTheme="minorHAnsi" w:hAnsiTheme="minorHAnsi" w:cstheme="minorBidi"/>
          <w:noProof/>
          <w:lang w:val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E6ECF" wp14:editId="629DF81A">
                <wp:simplePos x="0" y="0"/>
                <wp:positionH relativeFrom="column">
                  <wp:posOffset>990600</wp:posOffset>
                </wp:positionH>
                <wp:positionV relativeFrom="paragraph">
                  <wp:posOffset>703580</wp:posOffset>
                </wp:positionV>
                <wp:extent cx="4057650" cy="3619500"/>
                <wp:effectExtent l="0" t="0" r="19050" b="19050"/>
                <wp:wrapNone/>
                <wp:docPr id="4" name="Cub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3619500"/>
                        </a:xfrm>
                        <a:prstGeom prst="cub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89794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4" o:spid="_x0000_s1026" type="#_x0000_t16" style="position:absolute;margin-left:78pt;margin-top:55.4pt;width:319.5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" filled="f" strokecolor="#41719c" strokeweight="1pt"/>
            </w:pict>
          </mc:Fallback>
        </mc:AlternateContent>
      </w:r>
    </w:p>
    <w:p w14:paraId="2D13C5B2" w14:textId="77777777" w:rsidR="000A63D5" w:rsidRDefault="000A63D5"/>
    <w:sectPr w:rsidR="000A63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uario de Windows" w:date="2020-09-06T20:33:00Z" w:initials="UdW">
    <w:p w14:paraId="6143F5DA" w14:textId="77777777" w:rsidR="00417737" w:rsidRDefault="00417737" w:rsidP="00417737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43F5D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55722"/>
    <w:multiLevelType w:val="multilevel"/>
    <w:tmpl w:val="162049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01688D"/>
    <w:multiLevelType w:val="hybridMultilevel"/>
    <w:tmpl w:val="C43CED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351CF"/>
    <w:multiLevelType w:val="hybridMultilevel"/>
    <w:tmpl w:val="48D81684"/>
    <w:lvl w:ilvl="0" w:tplc="A9B0566E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3B09BC"/>
    <w:multiLevelType w:val="hybridMultilevel"/>
    <w:tmpl w:val="BC00C7D8"/>
    <w:lvl w:ilvl="0" w:tplc="0D305E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 de Windows">
    <w15:presenceInfo w15:providerId="None" w15:userId="Usuario de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37"/>
    <w:rsid w:val="000A63D5"/>
    <w:rsid w:val="0041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8169"/>
  <w15:chartTrackingRefBased/>
  <w15:docId w15:val="{525235E6-FB7C-474B-B623-26ADA86D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7737"/>
    <w:pPr>
      <w:spacing w:after="0" w:line="276" w:lineRule="auto"/>
    </w:pPr>
    <w:rPr>
      <w:rFonts w:ascii="Arial" w:eastAsia="Arial" w:hAnsi="Arial" w:cs="Arial"/>
      <w:lang w:val="en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177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773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s-AR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773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7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737"/>
    <w:rPr>
      <w:rFonts w:ascii="Segoe UI" w:eastAsia="Arial" w:hAnsi="Segoe UI" w:cs="Segoe UI"/>
      <w:sz w:val="18"/>
      <w:szCs w:val="18"/>
      <w:lang w:val="en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2020-09-07T13:21:00Z</dcterms:created>
  <dcterms:modified xsi:type="dcterms:W3CDTF">2020-09-07T13:22:00Z</dcterms:modified>
</cp:coreProperties>
</file>