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868" w:rsidRPr="00DC4AF9" w:rsidRDefault="00B81C6B">
      <w:pPr>
        <w:rPr>
          <w:b/>
          <w:u w:val="single"/>
        </w:rPr>
      </w:pPr>
      <w:r w:rsidRPr="00DC4AF9">
        <w:rPr>
          <w:b/>
          <w:u w:val="single"/>
        </w:rPr>
        <w:t>JUEVES 10 DE SEPTIEMBRE CIENCIAS SOCIALES</w:t>
      </w:r>
    </w:p>
    <w:p w:rsidR="00B81C6B" w:rsidRDefault="00B81C6B">
      <w:pPr>
        <w:rPr>
          <w:b/>
          <w:u w:val="single"/>
        </w:rPr>
      </w:pPr>
      <w:r w:rsidRPr="00DC4AF9">
        <w:rPr>
          <w:b/>
          <w:u w:val="single"/>
        </w:rPr>
        <w:t>AL MAESTRO CON CARIÑO.</w:t>
      </w:r>
      <w:r w:rsidR="005809BB" w:rsidRPr="005809BB">
        <w:rPr>
          <w:noProof/>
          <w:lang w:eastAsia="es-AR"/>
        </w:rPr>
        <w:t xml:space="preserve"> </w:t>
      </w:r>
      <w:r w:rsidR="005809BB">
        <w:rPr>
          <w:noProof/>
          <w:lang w:eastAsia="es-AR"/>
        </w:rPr>
        <w:drawing>
          <wp:inline distT="0" distB="0" distL="0" distR="0" wp14:anchorId="3E960616" wp14:editId="203A04AC">
            <wp:extent cx="2695575" cy="3905250"/>
            <wp:effectExtent l="0" t="0" r="9525" b="0"/>
            <wp:docPr id="18" name="Imagen 18" descr="Espacio Lúdico Exploratorio: IDEAS PARA CELEBRAR EL DÍA DEL MAES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spacio Lúdico Exploratorio: IDEAS PARA CELEBRAR EL DÍA DEL MAESTR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5575" cy="3905250"/>
                    </a:xfrm>
                    <a:prstGeom prst="rect">
                      <a:avLst/>
                    </a:prstGeom>
                    <a:noFill/>
                    <a:ln>
                      <a:noFill/>
                    </a:ln>
                  </pic:spPr>
                </pic:pic>
              </a:graphicData>
            </a:graphic>
          </wp:inline>
        </w:drawing>
      </w:r>
      <w:r w:rsidR="005809BB">
        <w:rPr>
          <w:noProof/>
          <w:lang w:eastAsia="es-AR"/>
        </w:rPr>
        <w:t xml:space="preserve">  </w:t>
      </w:r>
    </w:p>
    <w:p w:rsidR="005809BB" w:rsidRPr="00DC4AF9" w:rsidRDefault="005809BB">
      <w:pPr>
        <w:rPr>
          <w:b/>
          <w:u w:val="single"/>
        </w:rPr>
      </w:pPr>
    </w:p>
    <w:p w:rsidR="00B81C6B" w:rsidRDefault="00B81C6B">
      <w:r>
        <w:t>EL 11 DE SEPTIEMBRE SIEMPRE RECORDAMOS A NUESTROS MAESTROS, PROFESORES…LOS ABRAZAMOS, LES HACEMOS DIBUJOS O LE PREPARAMOS UNA SORPRESA…HOY LO HACEMOS EN NUESTRA CLASE ZOOM, CON LA VIRTUALIDAD, QUE NOS ACERCA, NOS PERMITE VERNOS Y COMPARTIR MOMENTOS INOLVIDABLES.</w:t>
      </w:r>
    </w:p>
    <w:p w:rsidR="00B81C6B" w:rsidRDefault="00B81C6B">
      <w:r>
        <w:t xml:space="preserve">SIEMPRE RECUERDO A MI SEÑORITA ELBA, MI MAESTRA DE PRIMER GRADO QUÉ ME ENSEÑÓ UN MUNDO NUEVO DE LETRAS,  NÚMEROS, SUEÑOS E IMAGINACIÓN. </w:t>
      </w:r>
    </w:p>
    <w:p w:rsidR="00974724" w:rsidRDefault="00B81C6B">
      <w:r>
        <w:t>HOY VAMOS A RECORDAR A CADA MAESTRO QUE PASÓ POR NUESTRA ETAPA ESCOLAR Y NOS DEJÓ SU AMOR Y SUS CONOCIMIENTOS. CONOCEREMOS A</w:t>
      </w:r>
      <w:r w:rsidR="00BC6382">
        <w:t xml:space="preserve"> </w:t>
      </w:r>
      <w:r>
        <w:t>DOMINGO FAUSTINO SARMIENTO</w:t>
      </w:r>
      <w:r w:rsidR="00BC6382">
        <w:t xml:space="preserve"> SU VIDA Y OBRA.</w:t>
      </w:r>
    </w:p>
    <w:p w:rsidR="009703B8" w:rsidRDefault="00974724">
      <w:r>
        <w:t>1-MIRÁ EL SIGUIENTE VIDEO</w:t>
      </w:r>
      <w:r w:rsidR="009703B8">
        <w:t xml:space="preserve"> </w:t>
      </w:r>
    </w:p>
    <w:p w:rsidR="004C6E65" w:rsidRDefault="00B81C6B">
      <w:r>
        <w:t xml:space="preserve"> </w:t>
      </w:r>
      <w:hyperlink r:id="rId6" w:history="1">
        <w:r w:rsidR="009703B8" w:rsidRPr="00D3753B">
          <w:rPr>
            <w:rStyle w:val="Hipervnculo"/>
          </w:rPr>
          <w:t>https://www.youtube.com/watch?v=MquqpqidF3s</w:t>
        </w:r>
      </w:hyperlink>
      <w:r w:rsidR="009703B8">
        <w:t xml:space="preserve"> </w:t>
      </w:r>
    </w:p>
    <w:p w:rsidR="005809BB" w:rsidRDefault="00DC4AF9">
      <w:r>
        <w:rPr>
          <w:noProof/>
          <w:lang w:eastAsia="es-AR"/>
        </w:rPr>
        <w:drawing>
          <wp:inline distT="0" distB="0" distL="0" distR="0" wp14:anchorId="63D4A36D" wp14:editId="78A9C93A">
            <wp:extent cx="2647950" cy="1616419"/>
            <wp:effectExtent l="0" t="0" r="0" b="3175"/>
            <wp:docPr id="5" name="Imagen 5" descr="Siete frases de Sarmiento sobre la educación que no pierden vigenc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ete frases de Sarmiento sobre la educación que no pierden vigencia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1045" cy="1636622"/>
                    </a:xfrm>
                    <a:prstGeom prst="rect">
                      <a:avLst/>
                    </a:prstGeom>
                    <a:noFill/>
                    <a:ln>
                      <a:noFill/>
                    </a:ln>
                  </pic:spPr>
                </pic:pic>
              </a:graphicData>
            </a:graphic>
          </wp:inline>
        </w:drawing>
      </w:r>
      <w:r>
        <w:t xml:space="preserve"> </w:t>
      </w:r>
    </w:p>
    <w:p w:rsidR="004D66C2" w:rsidRPr="004D66C2" w:rsidRDefault="004D66C2" w:rsidP="004D66C2">
      <w:pPr>
        <w:shd w:val="clear" w:color="auto" w:fill="FFFFFF"/>
        <w:spacing w:before="100" w:beforeAutospacing="1" w:after="100" w:afterAutospacing="1" w:line="240" w:lineRule="auto"/>
        <w:rPr>
          <w:rFonts w:ascii="Segoe UI" w:eastAsia="Times New Roman" w:hAnsi="Segoe UI" w:cs="Segoe UI"/>
          <w:color w:val="292B2C"/>
          <w:sz w:val="23"/>
          <w:szCs w:val="23"/>
          <w:lang w:eastAsia="es-AR"/>
        </w:rPr>
      </w:pPr>
    </w:p>
    <w:p w:rsidR="004D66C2" w:rsidRPr="00156F01" w:rsidRDefault="004D66C2" w:rsidP="004D66C2">
      <w:pPr>
        <w:shd w:val="clear" w:color="auto" w:fill="FFFFFF"/>
        <w:spacing w:after="100" w:afterAutospacing="1" w:line="240" w:lineRule="auto"/>
        <w:rPr>
          <w:rFonts w:ascii="Algerian" w:eastAsia="Times New Roman" w:hAnsi="Algerian" w:cs="Segoe UI"/>
          <w:b/>
          <w:color w:val="5B9BD5" w:themeColor="accent1"/>
          <w:sz w:val="32"/>
          <w:szCs w:val="32"/>
          <w:u w:val="single"/>
          <w:lang w:eastAsia="es-AR"/>
        </w:rPr>
      </w:pPr>
      <w:r w:rsidRPr="00156F01">
        <w:rPr>
          <w:rFonts w:ascii="Algerian" w:eastAsia="Times New Roman" w:hAnsi="Algerian" w:cs="Segoe UI"/>
          <w:b/>
          <w:color w:val="5B9BD5" w:themeColor="accent1"/>
          <w:sz w:val="32"/>
          <w:szCs w:val="32"/>
          <w:u w:val="single"/>
          <w:lang w:eastAsia="es-AR"/>
        </w:rPr>
        <w:t>CURIOSIDADES</w:t>
      </w:r>
      <w:r w:rsidR="009716BD" w:rsidRPr="00156F01">
        <w:rPr>
          <w:rFonts w:ascii="Algerian" w:eastAsia="Times New Roman" w:hAnsi="Algerian" w:cs="Segoe UI"/>
          <w:b/>
          <w:color w:val="5B9BD5" w:themeColor="accent1"/>
          <w:sz w:val="32"/>
          <w:szCs w:val="32"/>
          <w:u w:val="single"/>
          <w:lang w:eastAsia="es-AR"/>
        </w:rPr>
        <w:t xml:space="preserve">  </w:t>
      </w:r>
    </w:p>
    <w:p w:rsidR="004D66C2" w:rsidRPr="004D66C2" w:rsidRDefault="004D66C2" w:rsidP="004D66C2">
      <w:pPr>
        <w:numPr>
          <w:ilvl w:val="0"/>
          <w:numId w:val="3"/>
        </w:numPr>
        <w:shd w:val="clear" w:color="auto" w:fill="FFFFFF"/>
        <w:spacing w:before="100" w:beforeAutospacing="1" w:after="100" w:afterAutospacing="1" w:line="240" w:lineRule="auto"/>
        <w:jc w:val="both"/>
        <w:rPr>
          <w:rFonts w:eastAsia="Times New Roman" w:cstheme="minorHAnsi"/>
          <w:color w:val="5B9BD5" w:themeColor="accent1"/>
          <w:lang w:eastAsia="es-AR"/>
        </w:rPr>
      </w:pPr>
      <w:r w:rsidRPr="004D66C2">
        <w:rPr>
          <w:rFonts w:eastAsia="Times New Roman" w:cstheme="minorHAnsi"/>
          <w:b/>
          <w:bCs/>
          <w:color w:val="5B9BD5" w:themeColor="accent1"/>
          <w:lang w:eastAsia="es-AR"/>
        </w:rPr>
        <w:t>Su nombre no era Domingo</w:t>
      </w:r>
    </w:p>
    <w:p w:rsidR="004D66C2" w:rsidRPr="004D66C2" w:rsidRDefault="004D66C2" w:rsidP="004D66C2">
      <w:pPr>
        <w:shd w:val="clear" w:color="auto" w:fill="FFFFFF"/>
        <w:spacing w:after="100" w:afterAutospacing="1" w:line="240" w:lineRule="auto"/>
        <w:jc w:val="both"/>
        <w:rPr>
          <w:rFonts w:eastAsia="Times New Roman" w:cstheme="minorHAnsi"/>
          <w:color w:val="292B2C"/>
          <w:lang w:eastAsia="es-AR"/>
        </w:rPr>
      </w:pPr>
      <w:r w:rsidRPr="004D66C2">
        <w:rPr>
          <w:rFonts w:eastAsia="Times New Roman" w:cstheme="minorHAnsi"/>
          <w:color w:val="292B2C"/>
          <w:lang w:eastAsia="es-AR"/>
        </w:rPr>
        <w:t>Si bien fue conocido públicamente como Domingo Faustino, el nombre real del prócer fue Faustino Valentín. Fue bautizado un día después, pero había nacido el 14 de febrero de 1811, día de San Valentín y lo bautizaron según el calendario litúrgico. Sin embargo, como su madre era devota de Santo Domingo, comenzaron a llamarlo así en su familia y luego adoptó el nombre formalmente.</w:t>
      </w:r>
    </w:p>
    <w:p w:rsidR="004D66C2" w:rsidRPr="004D66C2" w:rsidRDefault="004D66C2" w:rsidP="004D66C2">
      <w:pPr>
        <w:numPr>
          <w:ilvl w:val="0"/>
          <w:numId w:val="4"/>
        </w:numPr>
        <w:shd w:val="clear" w:color="auto" w:fill="FFFFFF"/>
        <w:spacing w:before="100" w:beforeAutospacing="1" w:after="100" w:afterAutospacing="1" w:line="240" w:lineRule="auto"/>
        <w:jc w:val="both"/>
        <w:rPr>
          <w:rFonts w:eastAsia="Times New Roman" w:cstheme="minorHAnsi"/>
          <w:b/>
          <w:color w:val="5B9BD5" w:themeColor="accent1"/>
          <w:lang w:eastAsia="es-AR"/>
        </w:rPr>
      </w:pPr>
      <w:r w:rsidRPr="004D66C2">
        <w:rPr>
          <w:rFonts w:eastAsia="Times New Roman" w:cstheme="minorHAnsi"/>
          <w:b/>
          <w:bCs/>
          <w:color w:val="5B9BD5" w:themeColor="accent1"/>
          <w:lang w:eastAsia="es-AR"/>
        </w:rPr>
        <w:t>Le gustaban muchos las frutas y conservas típicas de San Juan, su provincia natal.</w:t>
      </w:r>
    </w:p>
    <w:p w:rsidR="004D66C2" w:rsidRPr="00156F01" w:rsidRDefault="004D66C2" w:rsidP="004D66C2">
      <w:pPr>
        <w:numPr>
          <w:ilvl w:val="0"/>
          <w:numId w:val="5"/>
        </w:numPr>
        <w:spacing w:before="100" w:beforeAutospacing="1" w:after="100" w:afterAutospacing="1" w:line="240" w:lineRule="auto"/>
        <w:jc w:val="both"/>
        <w:rPr>
          <w:rFonts w:eastAsia="Times New Roman" w:cstheme="minorHAnsi"/>
          <w:b/>
          <w:color w:val="5B9BD5" w:themeColor="accent1"/>
          <w:lang w:eastAsia="es-AR"/>
        </w:rPr>
      </w:pPr>
      <w:r w:rsidRPr="00156F01">
        <w:rPr>
          <w:rFonts w:eastAsia="Times New Roman" w:cstheme="minorHAnsi"/>
          <w:b/>
          <w:color w:val="5B9BD5" w:themeColor="accent1"/>
          <w:lang w:eastAsia="es-AR"/>
        </w:rPr>
        <w:t xml:space="preserve"> </w:t>
      </w:r>
      <w:r w:rsidRPr="00156F01">
        <w:rPr>
          <w:rFonts w:eastAsia="Times New Roman" w:cstheme="minorHAnsi"/>
          <w:b/>
          <w:bCs/>
          <w:color w:val="5B9BD5" w:themeColor="accent1"/>
          <w:lang w:eastAsia="es-AR"/>
        </w:rPr>
        <w:t>Solía llevar consigo una pequeña libreta en la que anotaba cada uno de los gastos que hacía. También tomaba notas de sus impresiones sobre los lugares y las personas.</w:t>
      </w:r>
    </w:p>
    <w:p w:rsidR="004D66C2" w:rsidRPr="004D66C2" w:rsidRDefault="004D66C2" w:rsidP="004D66C2">
      <w:pPr>
        <w:spacing w:after="100" w:afterAutospacing="1" w:line="240" w:lineRule="auto"/>
        <w:jc w:val="both"/>
        <w:rPr>
          <w:rFonts w:ascii="Times New Roman" w:eastAsia="Times New Roman" w:hAnsi="Times New Roman" w:cs="Times New Roman"/>
          <w:sz w:val="24"/>
          <w:szCs w:val="24"/>
          <w:lang w:eastAsia="es-AR"/>
        </w:rPr>
      </w:pPr>
      <w:r w:rsidRPr="004D66C2">
        <w:rPr>
          <w:rFonts w:ascii="Times New Roman" w:eastAsia="Times New Roman" w:hAnsi="Times New Roman" w:cs="Times New Roman"/>
          <w:sz w:val="24"/>
          <w:szCs w:val="24"/>
          <w:lang w:eastAsia="es-AR"/>
        </w:rPr>
        <w:t>Sarmiento anotaba con minuciosidad y rigor los gastos que realizaba como funcionario de gobierno. Así, por ejemplo, Sarmiento viajó a Europa por encargo del gobierno de Chile para hacer un relevamiento de los nuevos métodos educativos  y anotó por ejemplo “un pastel para comer”, “un par de zapatos”, “guantes, medias y corbatas” y “una pieza para secar la pluma”. En cuanto a sus encuentros con las personas sus libretas revelan, por ejemplo, un emotivo encuentro en Europa con el General San Martín.</w:t>
      </w:r>
    </w:p>
    <w:p w:rsidR="004D66C2" w:rsidRPr="004D66C2" w:rsidRDefault="004D66C2" w:rsidP="004D66C2">
      <w:pPr>
        <w:numPr>
          <w:ilvl w:val="0"/>
          <w:numId w:val="6"/>
        </w:numPr>
        <w:spacing w:before="100" w:beforeAutospacing="1" w:after="100" w:afterAutospacing="1" w:line="240" w:lineRule="auto"/>
        <w:jc w:val="both"/>
        <w:rPr>
          <w:rFonts w:eastAsia="Times New Roman" w:cstheme="minorHAnsi"/>
          <w:b/>
          <w:color w:val="5B9BD5" w:themeColor="accent1"/>
          <w:lang w:eastAsia="es-AR"/>
        </w:rPr>
      </w:pPr>
      <w:r w:rsidRPr="004D66C2">
        <w:rPr>
          <w:rFonts w:eastAsia="Times New Roman" w:cstheme="minorHAnsi"/>
          <w:b/>
          <w:bCs/>
          <w:color w:val="5B9BD5" w:themeColor="accent1"/>
          <w:lang w:eastAsia="es-AR"/>
        </w:rPr>
        <w:t>Tuvo 14 hermanos.</w:t>
      </w:r>
    </w:p>
    <w:p w:rsidR="004D66C2" w:rsidRPr="004D66C2" w:rsidRDefault="004D66C2" w:rsidP="004D66C2">
      <w:pPr>
        <w:spacing w:after="100" w:afterAutospacing="1" w:line="240" w:lineRule="auto"/>
        <w:jc w:val="both"/>
        <w:rPr>
          <w:rFonts w:ascii="Times New Roman" w:eastAsia="Times New Roman" w:hAnsi="Times New Roman" w:cs="Times New Roman"/>
          <w:sz w:val="24"/>
          <w:szCs w:val="24"/>
          <w:lang w:eastAsia="es-AR"/>
        </w:rPr>
      </w:pPr>
      <w:r w:rsidRPr="004D66C2">
        <w:rPr>
          <w:rFonts w:ascii="Times New Roman" w:eastAsia="Times New Roman" w:hAnsi="Times New Roman" w:cs="Times New Roman"/>
          <w:sz w:val="24"/>
          <w:szCs w:val="24"/>
          <w:lang w:eastAsia="es-AR"/>
        </w:rPr>
        <w:t>El matrimonio Albarracín-Sarmiento tuvo 15 hijos; solo 5 llegan a la edad adulta: Paula, Bienvenida, Domingo, Rosario y Procesa.</w:t>
      </w:r>
    </w:p>
    <w:p w:rsidR="004D66C2" w:rsidRPr="004D66C2" w:rsidRDefault="004D66C2" w:rsidP="004D66C2">
      <w:pPr>
        <w:numPr>
          <w:ilvl w:val="0"/>
          <w:numId w:val="7"/>
        </w:numPr>
        <w:spacing w:before="100" w:beforeAutospacing="1" w:after="100" w:afterAutospacing="1" w:line="240" w:lineRule="auto"/>
        <w:jc w:val="both"/>
        <w:rPr>
          <w:rFonts w:ascii="Times New Roman" w:eastAsia="Times New Roman" w:hAnsi="Times New Roman" w:cs="Times New Roman"/>
          <w:color w:val="5B9BD5" w:themeColor="accent1"/>
          <w:sz w:val="24"/>
          <w:szCs w:val="24"/>
          <w:lang w:eastAsia="es-AR"/>
        </w:rPr>
      </w:pPr>
      <w:r w:rsidRPr="004D66C2">
        <w:rPr>
          <w:rFonts w:eastAsia="Times New Roman" w:cstheme="minorHAnsi"/>
          <w:b/>
          <w:bCs/>
          <w:color w:val="5B9BD5" w:themeColor="accent1"/>
          <w:lang w:eastAsia="es-AR"/>
        </w:rPr>
        <w:t>Su hermana Procesa es considerada una de las primeras pintoras del país</w:t>
      </w:r>
      <w:r w:rsidRPr="004D66C2">
        <w:rPr>
          <w:rFonts w:ascii="Times New Roman" w:eastAsia="Times New Roman" w:hAnsi="Times New Roman" w:cs="Times New Roman"/>
          <w:b/>
          <w:bCs/>
          <w:color w:val="5B9BD5" w:themeColor="accent1"/>
          <w:sz w:val="24"/>
          <w:szCs w:val="24"/>
          <w:lang w:eastAsia="es-AR"/>
        </w:rPr>
        <w:t>.</w:t>
      </w:r>
    </w:p>
    <w:p w:rsidR="004D66C2" w:rsidRDefault="004D66C2" w:rsidP="009716BD">
      <w:pPr>
        <w:spacing w:after="100" w:afterAutospacing="1" w:line="240" w:lineRule="auto"/>
        <w:jc w:val="both"/>
        <w:rPr>
          <w:rFonts w:ascii="Times New Roman" w:eastAsia="Times New Roman" w:hAnsi="Times New Roman" w:cs="Times New Roman"/>
          <w:sz w:val="24"/>
          <w:szCs w:val="24"/>
          <w:lang w:eastAsia="es-AR"/>
        </w:rPr>
      </w:pPr>
      <w:r w:rsidRPr="004D66C2">
        <w:rPr>
          <w:rFonts w:ascii="Times New Roman" w:eastAsia="Times New Roman" w:hAnsi="Times New Roman" w:cs="Times New Roman"/>
          <w:sz w:val="24"/>
          <w:szCs w:val="24"/>
          <w:lang w:eastAsia="es-AR"/>
        </w:rPr>
        <w:t>Su hermana menor, Procesa del Carmen, realizaba pinturas y collages con elementos de la naturaleza. Es considerada una de las pri</w:t>
      </w:r>
      <w:r>
        <w:rPr>
          <w:rFonts w:ascii="Times New Roman" w:eastAsia="Times New Roman" w:hAnsi="Times New Roman" w:cs="Times New Roman"/>
          <w:sz w:val="24"/>
          <w:szCs w:val="24"/>
          <w:lang w:eastAsia="es-AR"/>
        </w:rPr>
        <w:t>meras mujeres pintoras del país.</w:t>
      </w:r>
    </w:p>
    <w:p w:rsidR="009716BD" w:rsidRPr="009716BD" w:rsidRDefault="009716BD" w:rsidP="009716BD">
      <w:pPr>
        <w:spacing w:after="100" w:afterAutospacing="1" w:line="240" w:lineRule="auto"/>
        <w:jc w:val="both"/>
        <w:rPr>
          <w:rFonts w:ascii="Times New Roman" w:eastAsia="Times New Roman" w:hAnsi="Times New Roman" w:cs="Times New Roman"/>
          <w:sz w:val="24"/>
          <w:szCs w:val="24"/>
          <w:lang w:eastAsia="es-AR"/>
        </w:rPr>
      </w:pPr>
      <w:r>
        <w:rPr>
          <w:noProof/>
          <w:lang w:eastAsia="es-AR"/>
        </w:rPr>
        <w:drawing>
          <wp:inline distT="0" distB="0" distL="0" distR="0" wp14:anchorId="7C526BB7" wp14:editId="59472814">
            <wp:extent cx="3143250" cy="2073742"/>
            <wp:effectExtent l="0" t="0" r="0" b="3175"/>
            <wp:docPr id="24" name="Imagen 24" descr="Profesor y alumno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rofesor y alumno | Vector Premi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6520" cy="2082497"/>
                    </a:xfrm>
                    <a:prstGeom prst="rect">
                      <a:avLst/>
                    </a:prstGeom>
                    <a:noFill/>
                    <a:ln>
                      <a:noFill/>
                    </a:ln>
                  </pic:spPr>
                </pic:pic>
              </a:graphicData>
            </a:graphic>
          </wp:inline>
        </w:drawing>
      </w:r>
    </w:p>
    <w:p w:rsidR="00B81C6B" w:rsidRDefault="005809BB" w:rsidP="004D66C2">
      <w:pPr>
        <w:jc w:val="both"/>
      </w:pPr>
      <w:r>
        <w:t>2-REALIZÁ LA FICHA DE EFEMÉRIDES DEL LIBRO Y PEGALA EN LA CARPETA.</w:t>
      </w:r>
      <w:r w:rsidR="00DC4AF9">
        <w:rPr>
          <w:noProof/>
          <w:lang w:eastAsia="es-AR"/>
        </w:rPr>
        <mc:AlternateContent>
          <mc:Choice Requires="wps">
            <w:drawing>
              <wp:inline distT="0" distB="0" distL="0" distR="0" wp14:anchorId="7B36735B" wp14:editId="300F6E66">
                <wp:extent cx="304800" cy="304800"/>
                <wp:effectExtent l="0" t="0" r="0" b="0"/>
                <wp:docPr id="7" name="AutoShape 7" descr="Archivo de álbumes | Ciencias sociales primaria, Ciencias sociales,  Primeros grado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EDBD9C" id="AutoShape 7" o:spid="_x0000_s1026" alt="Archivo de álbumes | Ciencias sociales primaria, Ciencias sociales,  Primeros grado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TiMdNuwCAAAVBgAADgAAAAAA&#10;AAAAAAAAAAAuAgAAZHJzL2Uyb0RvYy54bWxQSwECLQAUAAYACAAAACEATKDpLNgAAAADAQAADwAA&#10;AAAAAAAAAAAAAABGBQAAZHJzL2Rvd25yZXYueG1sUEsFBgAAAAAEAAQA8wAAAEsGAAAAAA==&#10;" filled="f" stroked="f">
                <o:lock v:ext="edit" aspectratio="t"/>
                <w10:anchorlock/>
              </v:rect>
            </w:pict>
          </mc:Fallback>
        </mc:AlternateContent>
      </w:r>
      <w:r w:rsidR="004C6E65">
        <w:t xml:space="preserve"> </w:t>
      </w:r>
    </w:p>
    <w:p w:rsidR="00F41412" w:rsidRDefault="005809BB">
      <w:pPr>
        <w:rPr>
          <w:noProof/>
          <w:lang w:eastAsia="es-AR"/>
        </w:rPr>
      </w:pPr>
      <w:r>
        <w:rPr>
          <w:noProof/>
          <w:lang w:eastAsia="es-AR"/>
        </w:rPr>
        <w:lastRenderedPageBreak/>
        <w:t xml:space="preserve"> </w:t>
      </w:r>
    </w:p>
    <w:p w:rsidR="004C6E65" w:rsidRDefault="005809BB">
      <w:r>
        <w:rPr>
          <w:noProof/>
          <w:lang w:eastAsia="es-AR"/>
        </w:rPr>
        <w:drawing>
          <wp:inline distT="0" distB="0" distL="0" distR="0" wp14:anchorId="6EC67398" wp14:editId="4E4D8AD3">
            <wp:extent cx="4143375" cy="6215063"/>
            <wp:effectExtent l="0" t="0" r="0" b="0"/>
            <wp:docPr id="16" name="Imagen 16" descr="Tinta fresca - Recursos para el 11 de septie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inta fresca - Recursos para el 11 de septiemb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8258" cy="6222387"/>
                    </a:xfrm>
                    <a:prstGeom prst="rect">
                      <a:avLst/>
                    </a:prstGeom>
                    <a:noFill/>
                    <a:ln>
                      <a:noFill/>
                    </a:ln>
                  </pic:spPr>
                </pic:pic>
              </a:graphicData>
            </a:graphic>
          </wp:inline>
        </w:drawing>
      </w:r>
    </w:p>
    <w:p w:rsidR="00DC4AF9" w:rsidRDefault="00DC4AF9"/>
    <w:p w:rsidR="00DC4AF9" w:rsidRDefault="00DC4AF9"/>
    <w:p w:rsidR="00F41412" w:rsidRPr="006A583A" w:rsidRDefault="00F41412" w:rsidP="00F41412">
      <w:pPr>
        <w:rPr>
          <w:b/>
          <w:u w:val="single"/>
        </w:rPr>
      </w:pPr>
      <w:r w:rsidRPr="006A583A">
        <w:rPr>
          <w:b/>
          <w:u w:val="single"/>
        </w:rPr>
        <w:t>JUEVES 10 DE SEPTIEMBRE</w:t>
      </w:r>
    </w:p>
    <w:p w:rsidR="00713FBF" w:rsidRDefault="00713FBF" w:rsidP="00713FBF">
      <w:pPr>
        <w:rPr>
          <w:b/>
          <w:u w:val="single"/>
        </w:rPr>
      </w:pPr>
      <w:r>
        <w:rPr>
          <w:b/>
          <w:u w:val="single"/>
        </w:rPr>
        <w:t>PRÁCTICAS DEL LENGUAJE</w:t>
      </w:r>
      <w:r w:rsidRPr="00713FBF">
        <w:rPr>
          <w:b/>
          <w:u w:val="single"/>
        </w:rPr>
        <w:t xml:space="preserve"> </w:t>
      </w:r>
    </w:p>
    <w:p w:rsidR="00713FBF" w:rsidRDefault="00713FBF" w:rsidP="00713FBF">
      <w:r w:rsidRPr="006A583A">
        <w:t>COMO YA VIMOS</w:t>
      </w:r>
      <w:r>
        <w:t>,</w:t>
      </w:r>
      <w:r w:rsidRPr="006A583A">
        <w:t xml:space="preserve"> LA CARTA ES UNA </w:t>
      </w:r>
      <w:r>
        <w:t>MANERA DE COMUNICARNOS A LA DIS</w:t>
      </w:r>
      <w:r w:rsidRPr="006A583A">
        <w:t>TANCIA</w:t>
      </w:r>
      <w:r>
        <w:t>. HOY EXISTEN MANERAS MUCHO MÁS RÁPIDAS PARA QUE NUESTRA COMUNICACIÓN LLEGUE VOLANDOOO, EN EL MOMENTO “YA”.</w:t>
      </w:r>
    </w:p>
    <w:p w:rsidR="00713FBF" w:rsidRDefault="00713FBF" w:rsidP="00713FBF">
      <w:r>
        <w:t xml:space="preserve">UN SERVICIO DE RED SOCIAL MUY PARECIDO A LA CARTA ES EL </w:t>
      </w:r>
      <w:r w:rsidRPr="006A583A">
        <w:rPr>
          <w:color w:val="FF0000"/>
        </w:rPr>
        <w:t xml:space="preserve">“CORREO ELECTRÓNICO” </w:t>
      </w:r>
      <w:r>
        <w:t xml:space="preserve">O </w:t>
      </w:r>
      <w:r w:rsidRPr="006A583A">
        <w:rPr>
          <w:color w:val="FF0000"/>
        </w:rPr>
        <w:t>“MAIL”</w:t>
      </w:r>
      <w:r>
        <w:rPr>
          <w:color w:val="FF0000"/>
        </w:rPr>
        <w:t xml:space="preserve"> </w:t>
      </w:r>
      <w:r w:rsidRPr="00981AFD">
        <w:t>QUE NOS PERMITE RECIBIR O ENVIAR MENSAJES</w:t>
      </w:r>
      <w:r>
        <w:t>.</w:t>
      </w:r>
    </w:p>
    <w:p w:rsidR="00713FBF" w:rsidRPr="00713FBF" w:rsidRDefault="00713FBF" w:rsidP="00713FBF">
      <w:r w:rsidRPr="005F3928">
        <w:rPr>
          <w:u w:val="single"/>
        </w:rPr>
        <w:lastRenderedPageBreak/>
        <w:t>ESTRUCTURA:</w:t>
      </w:r>
    </w:p>
    <w:p w:rsidR="00713FBF" w:rsidRDefault="00713FBF" w:rsidP="00713FBF">
      <w:r>
        <w:rPr>
          <w:noProof/>
          <w:lang w:eastAsia="es-AR"/>
        </w:rPr>
        <w:drawing>
          <wp:inline distT="0" distB="0" distL="0" distR="0" wp14:anchorId="75D1BBB4" wp14:editId="0A1ADF4E">
            <wp:extent cx="3256280" cy="3333705"/>
            <wp:effectExtent l="0" t="0" r="1270" b="635"/>
            <wp:docPr id="2" name="Imagen 2" descr="Secuencia Didáctica - La C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cuencia Didáctica - La Cart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6830" cy="3344506"/>
                    </a:xfrm>
                    <a:prstGeom prst="rect">
                      <a:avLst/>
                    </a:prstGeom>
                    <a:noFill/>
                    <a:ln>
                      <a:noFill/>
                    </a:ln>
                  </pic:spPr>
                </pic:pic>
              </a:graphicData>
            </a:graphic>
          </wp:inline>
        </w:drawing>
      </w:r>
    </w:p>
    <w:p w:rsidR="00713FBF" w:rsidRDefault="00713FBF" w:rsidP="00713FBF"/>
    <w:p w:rsidR="00713FBF" w:rsidRDefault="00713FBF" w:rsidP="00713FBF">
      <w:r w:rsidRPr="00981AFD">
        <w:rPr>
          <w:highlight w:val="cyan"/>
        </w:rPr>
        <w:t>“DESTINATARIO”</w:t>
      </w:r>
      <w:r>
        <w:t>: LA PERSONA O PERSONAS QUE VA DIRIGIDO EL CORREO</w:t>
      </w:r>
      <w:r w:rsidR="008C03C3">
        <w:t>.</w:t>
      </w:r>
    </w:p>
    <w:p w:rsidR="00713FBF" w:rsidRDefault="00713FBF" w:rsidP="00713FBF">
      <w:r w:rsidRPr="00981AFD">
        <w:rPr>
          <w:highlight w:val="cyan"/>
        </w:rPr>
        <w:t>“ASUNTO”</w:t>
      </w:r>
      <w:r>
        <w:t>: UNA DESCRIPCIÓN CORTA QUE VERÁ LA PERSONA QUE LO RECIBA.</w:t>
      </w:r>
    </w:p>
    <w:p w:rsidR="00713FBF" w:rsidRDefault="00713FBF" w:rsidP="00713FBF">
      <w:r w:rsidRPr="00981AFD">
        <w:rPr>
          <w:highlight w:val="cyan"/>
        </w:rPr>
        <w:t>“MENSAJE”</w:t>
      </w:r>
      <w:r>
        <w:t xml:space="preserve">  TEXTO ESCRITO.</w:t>
      </w:r>
    </w:p>
    <w:p w:rsidR="00713FBF" w:rsidRDefault="00713FBF" w:rsidP="00713FBF">
      <w:r>
        <w:t xml:space="preserve">LA VENTAJA DE </w:t>
      </w:r>
      <w:r w:rsidRPr="005F3928">
        <w:t>ESTOS</w:t>
      </w:r>
      <w:r w:rsidRPr="005F3928">
        <w:rPr>
          <w:i/>
        </w:rPr>
        <w:t xml:space="preserve"> </w:t>
      </w:r>
      <w:r w:rsidRPr="005F3928">
        <w:rPr>
          <w:i/>
          <w:color w:val="FF0000"/>
        </w:rPr>
        <w:t>CORREOS</w:t>
      </w:r>
      <w:r>
        <w:t xml:space="preserve"> ES QUE SON MUCHO MÁS VELOCES Y PODÉS ENVIAR EL MENSAJE A VARIOS DESTINATARIOS, SIN SALIR DE TU CASA PARA IR AL CORREO.</w:t>
      </w:r>
    </w:p>
    <w:p w:rsidR="00713FBF" w:rsidRDefault="00713FBF" w:rsidP="00713FBF"/>
    <w:p w:rsidR="00713FBF" w:rsidRDefault="00713FBF" w:rsidP="00713FBF">
      <w:pPr>
        <w:pStyle w:val="Prrafodelista"/>
        <w:numPr>
          <w:ilvl w:val="0"/>
          <w:numId w:val="9"/>
        </w:numPr>
      </w:pPr>
      <w:r>
        <w:t>HOY TE PROPONGO HACER LO SIGUIENTE, COMO MAÑANA ES EL DÍA DEL “MAESTRO”, ELIGÍ A UNA MAESTRA/O Y ESCRIBÍ UN MAIL O UNA CARTA, LO QUE VOS PREFIERAS, CONTÁNDOLE LO QUE SENTÍS POR ELLA, POR QUÉ LA ELEGISTE Y FELICITÁNDOLA POR SU DÍA.</w:t>
      </w:r>
    </w:p>
    <w:p w:rsidR="00713FBF" w:rsidRDefault="00713FBF" w:rsidP="00713FBF">
      <w:pPr>
        <w:pStyle w:val="Prrafodelista"/>
        <w:numPr>
          <w:ilvl w:val="0"/>
          <w:numId w:val="9"/>
        </w:numPr>
      </w:pPr>
      <w:r>
        <w:t>YO RECUERDO MUCHO TODAVÍA A MI SEÑO DE PRIMER GRADO, TENGO LOS MÁS LINDOS RECUERDOS DE ELLA, SE LLAMABA: SEÑORITA MARINA, CREO QUE ELLA FUE LA RESPONSABLE QUE YO TUVIERA LA VOCACIÓN DE SER “MAESTRA”</w:t>
      </w:r>
    </w:p>
    <w:p w:rsidR="00713FBF" w:rsidRDefault="00713FBF" w:rsidP="00713FBF">
      <w:pPr>
        <w:pStyle w:val="Prrafodelista"/>
        <w:numPr>
          <w:ilvl w:val="0"/>
          <w:numId w:val="9"/>
        </w:numPr>
      </w:pPr>
      <w:r>
        <w:t xml:space="preserve">TENÉ EN CUENTA: </w:t>
      </w:r>
    </w:p>
    <w:p w:rsidR="00713FBF" w:rsidRDefault="00713FBF" w:rsidP="00713FBF">
      <w:pPr>
        <w:pStyle w:val="Prrafodelista"/>
        <w:numPr>
          <w:ilvl w:val="0"/>
          <w:numId w:val="9"/>
        </w:numPr>
      </w:pPr>
      <w:r>
        <w:t>LA ORTOGRAFÍA, LA FORMA QUE REDACTÁS EL CORREO O CARTA.</w:t>
      </w:r>
    </w:p>
    <w:p w:rsidR="00713FBF" w:rsidRDefault="00713FBF" w:rsidP="00713FBF">
      <w:pPr>
        <w:pStyle w:val="Prrafodelista"/>
        <w:numPr>
          <w:ilvl w:val="0"/>
          <w:numId w:val="9"/>
        </w:numPr>
      </w:pPr>
      <w:r>
        <w:t>REVISÁ LO QUE ESCRIBISTE VARIAS VECES, ANTES DE ENVIARLO.</w:t>
      </w:r>
    </w:p>
    <w:p w:rsidR="00713FBF" w:rsidRDefault="00713FBF" w:rsidP="00713FBF">
      <w:pPr>
        <w:pStyle w:val="Prrafodelista"/>
      </w:pPr>
    </w:p>
    <w:p w:rsidR="00713FBF" w:rsidRPr="00713FBF" w:rsidRDefault="00713FBF" w:rsidP="00713FBF">
      <w:pPr>
        <w:rPr>
          <w:b/>
          <w:u w:val="single"/>
        </w:rPr>
      </w:pPr>
      <w:r>
        <w:t xml:space="preserve">            </w:t>
      </w:r>
    </w:p>
    <w:p w:rsidR="00F41412" w:rsidRPr="00713FBF" w:rsidRDefault="00713FBF" w:rsidP="00713FBF">
      <w:pPr>
        <w:rPr>
          <w:b/>
          <w:u w:val="single"/>
        </w:rPr>
      </w:pPr>
      <w:r>
        <w:t xml:space="preserve">             </w:t>
      </w:r>
    </w:p>
    <w:p w:rsidR="00F41412" w:rsidRPr="006A583A" w:rsidRDefault="00F41412" w:rsidP="00F41412">
      <w:r>
        <w:lastRenderedPageBreak/>
        <w:t xml:space="preserve">          </w:t>
      </w:r>
      <w:r w:rsidR="008C03C3">
        <w:rPr>
          <w:noProof/>
          <w:lang w:eastAsia="es-AR"/>
        </w:rPr>
        <w:drawing>
          <wp:inline distT="0" distB="0" distL="0" distR="0" wp14:anchorId="63899CBA" wp14:editId="314E688F">
            <wp:extent cx="4667250" cy="3276299"/>
            <wp:effectExtent l="0" t="0" r="0" b="635"/>
            <wp:docPr id="1" name="Imagen 1" descr="Los niños … | Frases para maestros, Día de los maestros, Frases dia del  maes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s niños … | Frases para maestros, Día de los maestros, Frases dia del  maestr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9825" cy="3327245"/>
                    </a:xfrm>
                    <a:prstGeom prst="rect">
                      <a:avLst/>
                    </a:prstGeom>
                    <a:noFill/>
                    <a:ln>
                      <a:noFill/>
                    </a:ln>
                  </pic:spPr>
                </pic:pic>
              </a:graphicData>
            </a:graphic>
          </wp:inline>
        </w:drawing>
      </w:r>
      <w:r>
        <w:t xml:space="preserve">                                    </w:t>
      </w:r>
      <w:bookmarkStart w:id="0" w:name="_GoBack"/>
      <w:bookmarkEnd w:id="0"/>
      <w:r>
        <w:t xml:space="preserve">                       </w:t>
      </w:r>
    </w:p>
    <w:p w:rsidR="004317C3" w:rsidRPr="00C824F2" w:rsidRDefault="00DC4AF9" w:rsidP="004317C3">
      <w:pPr>
        <w:rPr>
          <w:u w:val="single"/>
        </w:rPr>
      </w:pPr>
      <w:r>
        <w:rPr>
          <w:noProof/>
          <w:lang w:eastAsia="es-AR"/>
        </w:rPr>
        <mc:AlternateContent>
          <mc:Choice Requires="wps">
            <w:drawing>
              <wp:inline distT="0" distB="0" distL="0" distR="0" wp14:anchorId="1AECD3AD" wp14:editId="468C9A71">
                <wp:extent cx="304800" cy="304800"/>
                <wp:effectExtent l="0" t="0" r="0" b="0"/>
                <wp:docPr id="11" name="AutoShape 11" descr="Archivo de álbumes | Ciencias sociales primaria, Ciencias sociales,  Primeros grado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AF7FF1" id="AutoShape 11" o:spid="_x0000_s1026" alt="Archivo de álbumes | Ciencias sociales primaria, Ciencias sociales,  Primeros grado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FRbq2uwCAAAXBgAADgAAAAAA&#10;AAAAAAAAAAAuAgAAZHJzL2Uyb0RvYy54bWxQSwECLQAUAAYACAAAACEATKDpLNgAAAADAQAADwAA&#10;AAAAAAAAAAAAAABGBQAAZHJzL2Rvd25yZXYueG1sUEsFBgAAAAAEAAQA8wAAAEsGAAAAAA==&#10;" filled="f" stroked="f">
                <o:lock v:ext="edit" aspectratio="t"/>
                <w10:anchorlock/>
              </v:rect>
            </w:pict>
          </mc:Fallback>
        </mc:AlternateContent>
      </w:r>
    </w:p>
    <w:p w:rsidR="004317C3" w:rsidRPr="00C824F2" w:rsidRDefault="004317C3" w:rsidP="004317C3">
      <w:pPr>
        <w:rPr>
          <w:u w:val="single"/>
        </w:rPr>
      </w:pPr>
      <w:r w:rsidRPr="00C824F2">
        <w:rPr>
          <w:u w:val="single"/>
        </w:rPr>
        <w:t>MATEMÁTICAS</w:t>
      </w:r>
    </w:p>
    <w:p w:rsidR="004317C3" w:rsidRDefault="004317C3" w:rsidP="004317C3">
      <w:pPr>
        <w:rPr>
          <w:u w:val="single"/>
        </w:rPr>
      </w:pPr>
      <w:r w:rsidRPr="00C824F2">
        <w:rPr>
          <w:u w:val="single"/>
        </w:rPr>
        <w:t>APRENDIENDO JUNTOS</w:t>
      </w:r>
      <w:proofErr w:type="gramStart"/>
      <w:r w:rsidRPr="00C824F2">
        <w:rPr>
          <w:u w:val="single"/>
        </w:rPr>
        <w:t>!!!</w:t>
      </w:r>
      <w:proofErr w:type="gramEnd"/>
    </w:p>
    <w:p w:rsidR="004317C3" w:rsidRPr="008C77C5" w:rsidRDefault="004317C3" w:rsidP="004317C3">
      <w:r>
        <w:t>A)</w:t>
      </w:r>
    </w:p>
    <w:p w:rsidR="004317C3" w:rsidRPr="00C824F2" w:rsidRDefault="004317C3" w:rsidP="004317C3">
      <w:r>
        <w:rPr>
          <w:noProof/>
          <w:lang w:eastAsia="es-AR"/>
        </w:rPr>
        <w:drawing>
          <wp:inline distT="0" distB="0" distL="0" distR="0" wp14:anchorId="2EF5C2FA" wp14:editId="2545BBC1">
            <wp:extent cx="4646351" cy="3552825"/>
            <wp:effectExtent l="0" t="0" r="1905" b="0"/>
            <wp:docPr id="4" name="Imagen 4" descr="Cuadernillo de actividades para aprender el uso tiempo con el reloj |  Educación Pri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adernillo de actividades para aprender el uso tiempo con el reloj |  Educación Primar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53203" cy="3558064"/>
                    </a:xfrm>
                    <a:prstGeom prst="rect">
                      <a:avLst/>
                    </a:prstGeom>
                    <a:noFill/>
                    <a:ln>
                      <a:noFill/>
                    </a:ln>
                  </pic:spPr>
                </pic:pic>
              </a:graphicData>
            </a:graphic>
          </wp:inline>
        </w:drawing>
      </w:r>
    </w:p>
    <w:p w:rsidR="004317C3" w:rsidRDefault="004317C3" w:rsidP="004317C3">
      <w:r>
        <w:t>B) PEDILE A MAMÁ, PAPÁ O A ALGUIEN QUE ESTÉ EN CASA, QUE TE DICTE 4 HORARIOS DISTINTOS Y  ESCRIBILOS AQUÍ, NO OLVIDES COLOCAR AM/PM SEGÚN CORRESPONDA:</w:t>
      </w:r>
    </w:p>
    <w:p w:rsidR="004317C3" w:rsidRDefault="004317C3" w:rsidP="004317C3">
      <w:r>
        <w:lastRenderedPageBreak/>
        <w:t>(AYUDATE CON TU RELOJ)</w:t>
      </w:r>
    </w:p>
    <w:p w:rsidR="004317C3" w:rsidRDefault="004317C3" w:rsidP="004317C3">
      <w:r>
        <w:t>1) ______________________________________________</w:t>
      </w:r>
    </w:p>
    <w:p w:rsidR="004317C3" w:rsidRDefault="004317C3" w:rsidP="004317C3">
      <w:r>
        <w:t>2) ______________________________________________</w:t>
      </w:r>
    </w:p>
    <w:p w:rsidR="004317C3" w:rsidRDefault="004317C3" w:rsidP="004317C3">
      <w:r>
        <w:t>3) ______________________________________________</w:t>
      </w:r>
    </w:p>
    <w:p w:rsidR="004317C3" w:rsidRDefault="004317C3" w:rsidP="004317C3">
      <w:r>
        <w:t>4) ______________________________________________</w:t>
      </w:r>
    </w:p>
    <w:p w:rsidR="004317C3" w:rsidRDefault="004317C3" w:rsidP="004317C3">
      <w:r>
        <w:t xml:space="preserve">C) PENSÁ Y REDONDEÁ LA OPCIÓN CORRECTA EN CADA RELOJ: </w:t>
      </w:r>
    </w:p>
    <w:p w:rsidR="004317C3" w:rsidRDefault="004317C3" w:rsidP="004317C3">
      <w:r>
        <w:rPr>
          <w:noProof/>
          <w:lang w:eastAsia="es-AR"/>
        </w:rPr>
        <w:drawing>
          <wp:inline distT="0" distB="0" distL="0" distR="0" wp14:anchorId="7F4097CD" wp14:editId="6C0C989E">
            <wp:extent cx="2838450" cy="3495675"/>
            <wp:effectExtent l="0" t="0" r="0" b="9525"/>
            <wp:docPr id="3" name="Imagen 3" descr="Aprender las HORAS EN INGLÉS para niños de infantil y pri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render las HORAS EN INGLÉS para niños de infantil y primar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8450" cy="3495675"/>
                    </a:xfrm>
                    <a:prstGeom prst="rect">
                      <a:avLst/>
                    </a:prstGeom>
                    <a:noFill/>
                    <a:ln>
                      <a:noFill/>
                    </a:ln>
                  </pic:spPr>
                </pic:pic>
              </a:graphicData>
            </a:graphic>
          </wp:inline>
        </w:drawing>
      </w:r>
    </w:p>
    <w:p w:rsidR="004317C3" w:rsidRDefault="004317C3" w:rsidP="004317C3">
      <w:r>
        <w:rPr>
          <w:noProof/>
          <w:lang w:eastAsia="es-AR"/>
        </w:rPr>
        <w:drawing>
          <wp:inline distT="0" distB="0" distL="0" distR="0" wp14:anchorId="3A47DD0F" wp14:editId="71F8656F">
            <wp:extent cx="3057525" cy="3057525"/>
            <wp:effectExtent l="0" t="0" r="9525" b="9525"/>
            <wp:docPr id="6" name="Imagen 6" descr="55 mensajes Feliz Fin de semana con frases e imágenes de Buen fin de sem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5 mensajes Feliz Fin de semana con frases e imágenes de Buen fin de seman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57525" cy="3057525"/>
                    </a:xfrm>
                    <a:prstGeom prst="rect">
                      <a:avLst/>
                    </a:prstGeom>
                    <a:noFill/>
                    <a:ln>
                      <a:noFill/>
                    </a:ln>
                  </pic:spPr>
                </pic:pic>
              </a:graphicData>
            </a:graphic>
          </wp:inline>
        </w:drawing>
      </w:r>
    </w:p>
    <w:p w:rsidR="00DC4AF9" w:rsidRDefault="004317C3">
      <w:r>
        <w:t xml:space="preserve"> </w:t>
      </w:r>
    </w:p>
    <w:p w:rsidR="004317C3" w:rsidRDefault="004317C3"/>
    <w:sectPr w:rsidR="004317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304D"/>
    <w:multiLevelType w:val="multilevel"/>
    <w:tmpl w:val="725473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456665"/>
    <w:multiLevelType w:val="multilevel"/>
    <w:tmpl w:val="12E2EC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84153"/>
    <w:multiLevelType w:val="multilevel"/>
    <w:tmpl w:val="8EA61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A8462F"/>
    <w:multiLevelType w:val="multilevel"/>
    <w:tmpl w:val="531234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1C3C35"/>
    <w:multiLevelType w:val="multilevel"/>
    <w:tmpl w:val="0D4E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6D18FB"/>
    <w:multiLevelType w:val="multilevel"/>
    <w:tmpl w:val="2AF8F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3B047E"/>
    <w:multiLevelType w:val="multilevel"/>
    <w:tmpl w:val="F12CC2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8971F5"/>
    <w:multiLevelType w:val="hybridMultilevel"/>
    <w:tmpl w:val="CA3015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7E9035D7"/>
    <w:multiLevelType w:val="multilevel"/>
    <w:tmpl w:val="594624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5"/>
  </w:num>
  <w:num w:numId="4">
    <w:abstractNumId w:val="1"/>
  </w:num>
  <w:num w:numId="5">
    <w:abstractNumId w:val="6"/>
  </w:num>
  <w:num w:numId="6">
    <w:abstractNumId w:val="3"/>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C6B"/>
    <w:rsid w:val="0008777F"/>
    <w:rsid w:val="00156F01"/>
    <w:rsid w:val="004317C3"/>
    <w:rsid w:val="004C6E65"/>
    <w:rsid w:val="004D66C2"/>
    <w:rsid w:val="005809BB"/>
    <w:rsid w:val="00713FBF"/>
    <w:rsid w:val="008C03C3"/>
    <w:rsid w:val="009703B8"/>
    <w:rsid w:val="009716BD"/>
    <w:rsid w:val="00974724"/>
    <w:rsid w:val="00B42868"/>
    <w:rsid w:val="00B81C6B"/>
    <w:rsid w:val="00BC6382"/>
    <w:rsid w:val="00DC4AF9"/>
    <w:rsid w:val="00DE348B"/>
    <w:rsid w:val="00F4141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0ADD7-CDE5-4A61-B18E-D4979D4DB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703B8"/>
    <w:rPr>
      <w:color w:val="0563C1" w:themeColor="hyperlink"/>
      <w:u w:val="single"/>
    </w:rPr>
  </w:style>
  <w:style w:type="paragraph" w:styleId="Prrafodelista">
    <w:name w:val="List Paragraph"/>
    <w:basedOn w:val="Normal"/>
    <w:uiPriority w:val="34"/>
    <w:qFormat/>
    <w:rsid w:val="00F41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778426">
      <w:bodyDiv w:val="1"/>
      <w:marLeft w:val="0"/>
      <w:marRight w:val="0"/>
      <w:marTop w:val="0"/>
      <w:marBottom w:val="0"/>
      <w:divBdr>
        <w:top w:val="none" w:sz="0" w:space="0" w:color="auto"/>
        <w:left w:val="none" w:sz="0" w:space="0" w:color="auto"/>
        <w:bottom w:val="none" w:sz="0" w:space="0" w:color="auto"/>
        <w:right w:val="none" w:sz="0" w:space="0" w:color="auto"/>
      </w:divBdr>
    </w:div>
    <w:div w:id="691733207">
      <w:bodyDiv w:val="1"/>
      <w:marLeft w:val="0"/>
      <w:marRight w:val="0"/>
      <w:marTop w:val="0"/>
      <w:marBottom w:val="0"/>
      <w:divBdr>
        <w:top w:val="none" w:sz="0" w:space="0" w:color="auto"/>
        <w:left w:val="none" w:sz="0" w:space="0" w:color="auto"/>
        <w:bottom w:val="none" w:sz="0" w:space="0" w:color="auto"/>
        <w:right w:val="none" w:sz="0" w:space="0" w:color="auto"/>
      </w:divBdr>
    </w:div>
    <w:div w:id="1016663052">
      <w:bodyDiv w:val="1"/>
      <w:marLeft w:val="0"/>
      <w:marRight w:val="0"/>
      <w:marTop w:val="0"/>
      <w:marBottom w:val="0"/>
      <w:divBdr>
        <w:top w:val="none" w:sz="0" w:space="0" w:color="auto"/>
        <w:left w:val="none" w:sz="0" w:space="0" w:color="auto"/>
        <w:bottom w:val="none" w:sz="0" w:space="0" w:color="auto"/>
        <w:right w:val="none" w:sz="0" w:space="0" w:color="auto"/>
      </w:divBdr>
    </w:div>
    <w:div w:id="1084188446">
      <w:bodyDiv w:val="1"/>
      <w:marLeft w:val="0"/>
      <w:marRight w:val="0"/>
      <w:marTop w:val="0"/>
      <w:marBottom w:val="0"/>
      <w:divBdr>
        <w:top w:val="none" w:sz="0" w:space="0" w:color="auto"/>
        <w:left w:val="none" w:sz="0" w:space="0" w:color="auto"/>
        <w:bottom w:val="none" w:sz="0" w:space="0" w:color="auto"/>
        <w:right w:val="none" w:sz="0" w:space="0" w:color="auto"/>
      </w:divBdr>
    </w:div>
    <w:div w:id="1476143038">
      <w:bodyDiv w:val="1"/>
      <w:marLeft w:val="0"/>
      <w:marRight w:val="0"/>
      <w:marTop w:val="0"/>
      <w:marBottom w:val="0"/>
      <w:divBdr>
        <w:top w:val="none" w:sz="0" w:space="0" w:color="auto"/>
        <w:left w:val="none" w:sz="0" w:space="0" w:color="auto"/>
        <w:bottom w:val="none" w:sz="0" w:space="0" w:color="auto"/>
        <w:right w:val="none" w:sz="0" w:space="0" w:color="auto"/>
      </w:divBdr>
      <w:divsChild>
        <w:div w:id="1509373184">
          <w:marLeft w:val="0"/>
          <w:marRight w:val="0"/>
          <w:marTop w:val="0"/>
          <w:marBottom w:val="0"/>
          <w:divBdr>
            <w:top w:val="none" w:sz="0" w:space="0" w:color="auto"/>
            <w:left w:val="none" w:sz="0" w:space="0" w:color="auto"/>
            <w:bottom w:val="none" w:sz="0" w:space="0" w:color="auto"/>
            <w:right w:val="none" w:sz="0" w:space="0" w:color="auto"/>
          </w:divBdr>
          <w:divsChild>
            <w:div w:id="18443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8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MquqpqidF3s"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649</Words>
  <Characters>3570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Cuenta Microsoft</cp:lastModifiedBy>
  <cp:revision>4</cp:revision>
  <dcterms:created xsi:type="dcterms:W3CDTF">2020-09-04T20:43:00Z</dcterms:created>
  <dcterms:modified xsi:type="dcterms:W3CDTF">2020-09-09T02:57:00Z</dcterms:modified>
</cp:coreProperties>
</file>