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Ciencias 11/11</w:t>
      </w:r>
    </w:p>
    <w:p w:rsidR="00000000" w:rsidDel="00000000" w:rsidP="00000000" w:rsidRDefault="00000000" w:rsidRPr="00000000" w14:paraId="0000000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Las condiciones de vida urbana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En las ciudades se brinda una gran cantidad y variedad de servicios, entre ellos, los servicios públicos, veamos cuáles son.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Leé la información de las páginas 120 y 121 del libro.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Realizá una lista con los servicios públicos y necesidades de una ciudad y sociedad.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¿En cuáles de las siguientes ciudades las personas tienen acceso a una buena calidad de vida y en cuáles no? ¿Por qué?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70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Te invito a ver el siguiente video sobre la Villa 31.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https://drive.google.com/file/d/1iXtXk_pUJZxoqA2v2Skn51MO1hEstTfq/view?usp=sharing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A partir de lo que viste en el video, ¿podés afirmar que la calidad de vida de los habitantes de la Villa 31 puede mejorar? ¿Por qué?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Prácticas 11/11</w:t>
      </w:r>
    </w:p>
    <w:p w:rsidR="00000000" w:rsidDel="00000000" w:rsidP="00000000" w:rsidRDefault="00000000" w:rsidRPr="00000000" w14:paraId="0000001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PRÁCTICA SOBRE “SUJETO TÁCITO”: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Hoy vamos a realizar un ejercicio de refuerzo sobre este tema, para eso les pido que antes recordemos las personas gramaticales que vamos a utilizar para descubrir cada Sujeto Tácito: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YO                                             </w:t>
        <w:tab/>
        <w:t xml:space="preserve">NOSOTROS/NOSOTRAS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TÚ                                             </w:t>
        <w:tab/>
        <w:t xml:space="preserve">VOSOTROS/VOSOTRAS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VOS                                                            </w:t>
        <w:tab/>
        <w:t xml:space="preserve">USTEDES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USTED                                                    </w:t>
        <w:tab/>
        <w:t xml:space="preserve">ELLOS/ELLAS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ÉL/ELLA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Observá el ejemplo: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Fuimos a la playa ayer. (Sujeto tácito: ….nosotros/nosotras…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– Iba manejando tranquilamente y estacioné. (Sujeto tácito: ……………….).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– ¿A dónde piensan ir? (Sujeto tácito: ……………………).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– Estaba tranquilo por lo que le habían dicho. (Sujeto tácito: …………………).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– Quiso ir a su casa, pero su madre se lo prohibió. (Sujeto tácito: ………………).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– Le diré a todos lo que hiciste. (Sujeto tácito: ……………….).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– Estuvimos en la Isla de Margarita, pero todo había cambiado. (Sujeto tácito: …………….).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– Debieron huir. (Sujeto tácito: ).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– ¡Así lo quiso! (Sujeto tácito: ).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– Llegamos tarde, había demasiado tráfico. (Sujeto tácito: ).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-No pude comer fritos. (Sujeto tácito: ).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–  No nos dimos cuenta de eso. (Sujeto tácito: ).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– Cálmate, respira hondo, todo pasará. (Sujeto tácito: ).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– Andábamos temerosos de todo. (Sujeto tácito: ).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_ Sabéis bien cuál es vuestra función dentro de esta sociedad. (Sujeto tácito: ……………..)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rive.google.com/file/d/1iXtXk_pUJZxoqA2v2Skn51MO1hEstTfq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