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B5C" w:rsidRDefault="00BE0B5C" w:rsidP="00BE0B5C">
      <w:pPr>
        <w:pStyle w:val="Puesto"/>
        <w:ind w:left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TAREAS ESPECIALES  DE LOS VIERNES  PARA 5TO GRADO:</w:t>
      </w:r>
    </w:p>
    <w:p w:rsidR="00BE0B5C" w:rsidRDefault="00BE0B5C" w:rsidP="00BE0B5C">
      <w:pPr>
        <w:pStyle w:val="Puesto"/>
        <w:ind w:left="0"/>
        <w:jc w:val="left"/>
        <w:rPr>
          <w:rFonts w:ascii="Arial" w:hAnsi="Arial" w:cs="Arial"/>
          <w:sz w:val="28"/>
          <w:szCs w:val="28"/>
        </w:rPr>
      </w:pPr>
    </w:p>
    <w:p w:rsidR="00BE0B5C" w:rsidRDefault="00BE0B5C" w:rsidP="00BE0B5C">
      <w:pPr>
        <w:pStyle w:val="Puesto"/>
        <w:ind w:left="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MÚSICA: 5TO A –B- C</w:t>
      </w:r>
    </w:p>
    <w:p w:rsidR="007E5CB8" w:rsidRDefault="00AE49C9" w:rsidP="00AE49C9">
      <w:pPr>
        <w:pStyle w:val="Puesto"/>
        <w:ind w:left="2268"/>
        <w:rPr>
          <w:rFonts w:ascii="Arial" w:hAnsi="Arial" w:cs="Arial"/>
          <w:sz w:val="28"/>
          <w:szCs w:val="28"/>
        </w:rPr>
      </w:pPr>
      <w:r w:rsidRPr="00AE49C9">
        <w:rPr>
          <w:rFonts w:ascii="Arial" w:hAnsi="Arial" w:cs="Arial"/>
          <w:sz w:val="28"/>
          <w:szCs w:val="28"/>
        </w:rPr>
        <w:t>BELGRAN</w:t>
      </w:r>
      <w:r w:rsidR="00F32565" w:rsidRPr="00AE49C9">
        <w:rPr>
          <w:rFonts w:ascii="Arial" w:hAnsi="Arial" w:cs="Arial"/>
          <w:sz w:val="28"/>
          <w:szCs w:val="28"/>
        </w:rPr>
        <w:t>O</w:t>
      </w:r>
    </w:p>
    <w:p w:rsidR="00AE49C9" w:rsidRPr="00AE49C9" w:rsidRDefault="00AE49C9" w:rsidP="00AE49C9">
      <w:pPr>
        <w:pStyle w:val="Puesto"/>
        <w:ind w:left="2268"/>
        <w:rPr>
          <w:rFonts w:ascii="Arial" w:hAnsi="Arial" w:cs="Arial"/>
          <w:sz w:val="28"/>
          <w:szCs w:val="28"/>
        </w:rPr>
      </w:pPr>
    </w:p>
    <w:p w:rsidR="007E5CB8" w:rsidRDefault="00F32565">
      <w:pPr>
        <w:pStyle w:val="Textoindependiente"/>
        <w:spacing w:before="125" w:line="273" w:lineRule="auto"/>
        <w:ind w:left="102" w:right="108"/>
      </w:pPr>
      <w:r>
        <w:t>Vamos a trabajar en base a la siguiente Canción. Para escucharla ingresá al siguiente link:</w:t>
      </w:r>
    </w:p>
    <w:p w:rsidR="007E5CB8" w:rsidRDefault="00D64E52">
      <w:pPr>
        <w:spacing w:before="4"/>
        <w:ind w:left="102"/>
      </w:pPr>
      <w:hyperlink r:id="rId4">
        <w:r w:rsidR="00F32565">
          <w:rPr>
            <w:color w:val="0000FF"/>
            <w:u w:val="single" w:color="0000FF"/>
          </w:rPr>
          <w:t>https://www.youtube.com/watch?v=a7bdsJlG280</w:t>
        </w:r>
      </w:hyperlink>
    </w:p>
    <w:p w:rsidR="007E5CB8" w:rsidRDefault="007E5CB8">
      <w:pPr>
        <w:pStyle w:val="Textoindependiente"/>
        <w:rPr>
          <w:sz w:val="20"/>
        </w:rPr>
      </w:pPr>
    </w:p>
    <w:p w:rsidR="007E5CB8" w:rsidRDefault="00F32565">
      <w:pPr>
        <w:pStyle w:val="Textoindependiente"/>
        <w:spacing w:before="6"/>
        <w:rPr>
          <w:sz w:val="12"/>
        </w:rPr>
      </w:pPr>
      <w:r>
        <w:rPr>
          <w:noProof/>
          <w:lang w:val="es-AR" w:eastAsia="es-A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122165</wp:posOffset>
            </wp:positionV>
            <wp:extent cx="5365237" cy="33528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CB8" w:rsidRDefault="007E5CB8">
      <w:pPr>
        <w:pStyle w:val="Textoindependiente"/>
        <w:rPr>
          <w:sz w:val="20"/>
        </w:rPr>
      </w:pPr>
    </w:p>
    <w:p w:rsidR="007E5CB8" w:rsidRDefault="00AE49C9">
      <w:pPr>
        <w:spacing w:before="205" w:line="276" w:lineRule="auto"/>
        <w:ind w:left="102" w:right="113"/>
        <w:rPr>
          <w:i/>
          <w:sz w:val="28"/>
        </w:rPr>
      </w:pPr>
      <w:r>
        <w:rPr>
          <w:sz w:val="28"/>
        </w:rPr>
        <w:t>Nuestra t</w:t>
      </w:r>
      <w:r w:rsidR="00F32565">
        <w:rPr>
          <w:sz w:val="28"/>
        </w:rPr>
        <w:t>area</w:t>
      </w:r>
      <w:r>
        <w:rPr>
          <w:sz w:val="28"/>
        </w:rPr>
        <w:t>,</w:t>
      </w:r>
      <w:r w:rsidR="00F32565">
        <w:rPr>
          <w:sz w:val="28"/>
        </w:rPr>
        <w:t xml:space="preserve"> será acompañar con dos instrumentos caser</w:t>
      </w:r>
      <w:r>
        <w:rPr>
          <w:sz w:val="28"/>
        </w:rPr>
        <w:t>os de p</w:t>
      </w:r>
      <w:r w:rsidR="00F32565">
        <w:rPr>
          <w:sz w:val="28"/>
        </w:rPr>
        <w:t>ercusión</w:t>
      </w:r>
      <w:r>
        <w:rPr>
          <w:sz w:val="28"/>
        </w:rPr>
        <w:t>,</w:t>
      </w:r>
      <w:r w:rsidR="00F32565">
        <w:rPr>
          <w:sz w:val="28"/>
        </w:rPr>
        <w:t xml:space="preserve"> esta bella canción. </w:t>
      </w:r>
      <w:r>
        <w:rPr>
          <w:i/>
          <w:sz w:val="28"/>
        </w:rPr>
        <w:t>El</w:t>
      </w:r>
      <w:r w:rsidR="00F32565">
        <w:rPr>
          <w:i/>
          <w:sz w:val="28"/>
        </w:rPr>
        <w:t xml:space="preserve"> que tenga algún bombo o algo similar puede usarlo tocand</w:t>
      </w:r>
      <w:r>
        <w:rPr>
          <w:i/>
          <w:sz w:val="28"/>
        </w:rPr>
        <w:t>o como el video que sigue abajo; s</w:t>
      </w:r>
      <w:r w:rsidR="00F32565">
        <w:rPr>
          <w:i/>
          <w:sz w:val="28"/>
        </w:rPr>
        <w:t>ino con algún recipie</w:t>
      </w:r>
      <w:r>
        <w:rPr>
          <w:i/>
          <w:sz w:val="28"/>
        </w:rPr>
        <w:t>nte de plástico, cacerolas, etc.</w:t>
      </w:r>
      <w:r w:rsidR="00F32565">
        <w:rPr>
          <w:i/>
          <w:sz w:val="28"/>
        </w:rPr>
        <w:t xml:space="preserve"> </w:t>
      </w:r>
    </w:p>
    <w:p w:rsidR="007E5CB8" w:rsidRDefault="007E5CB8">
      <w:pPr>
        <w:pStyle w:val="Textoindependiente"/>
        <w:spacing w:before="4"/>
        <w:rPr>
          <w:i/>
          <w:sz w:val="32"/>
        </w:rPr>
      </w:pPr>
    </w:p>
    <w:p w:rsidR="007E5CB8" w:rsidRDefault="00F32565">
      <w:pPr>
        <w:pStyle w:val="Textoindependiente"/>
        <w:spacing w:line="276" w:lineRule="auto"/>
        <w:ind w:left="102" w:right="186"/>
      </w:pPr>
      <w:r>
        <w:t>Los siguientes videos nos enseñan como acompañar una CUECA, que es el ritmo de esta canción.</w:t>
      </w:r>
    </w:p>
    <w:p w:rsidR="007E5CB8" w:rsidRDefault="007E5CB8">
      <w:pPr>
        <w:spacing w:line="276" w:lineRule="auto"/>
        <w:sectPr w:rsidR="007E5CB8">
          <w:type w:val="continuous"/>
          <w:pgSz w:w="11910" w:h="16840"/>
          <w:pgMar w:top="1360" w:right="1600" w:bottom="280" w:left="1600" w:header="720" w:footer="720" w:gutter="0"/>
          <w:cols w:space="720"/>
        </w:sectPr>
      </w:pPr>
    </w:p>
    <w:p w:rsidR="007E5CB8" w:rsidRDefault="00F32565">
      <w:pPr>
        <w:spacing w:before="34"/>
        <w:ind w:left="102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220263</wp:posOffset>
            </wp:positionV>
            <wp:extent cx="5364227" cy="33528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22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r>
          <w:rPr>
            <w:color w:val="0000FF"/>
            <w:u w:val="single" w:color="0000FF"/>
          </w:rPr>
          <w:t>https://www.youtube.com/watch?v=NykMlQKEGww</w:t>
        </w:r>
      </w:hyperlink>
    </w:p>
    <w:p w:rsidR="007E5CB8" w:rsidRDefault="007E5CB8">
      <w:pPr>
        <w:pStyle w:val="Textoindependiente"/>
        <w:rPr>
          <w:sz w:val="22"/>
        </w:rPr>
      </w:pPr>
    </w:p>
    <w:p w:rsidR="007E5CB8" w:rsidRDefault="007E5CB8">
      <w:pPr>
        <w:pStyle w:val="Textoindependiente"/>
        <w:spacing w:before="3"/>
        <w:rPr>
          <w:sz w:val="36"/>
        </w:rPr>
      </w:pPr>
    </w:p>
    <w:p w:rsidR="007E5CB8" w:rsidRDefault="007E5CB8">
      <w:pPr>
        <w:pStyle w:val="Textoindependiente"/>
        <w:spacing w:before="5"/>
        <w:rPr>
          <w:sz w:val="32"/>
        </w:rPr>
      </w:pPr>
    </w:p>
    <w:p w:rsidR="007E5CB8" w:rsidRDefault="00AE49C9" w:rsidP="00AE49C9">
      <w:pPr>
        <w:pStyle w:val="Textoindependiente"/>
        <w:spacing w:line="273" w:lineRule="auto"/>
        <w:ind w:left="281" w:right="3748"/>
      </w:pPr>
      <w:r>
        <w:t xml:space="preserve"> Un abrazo, Gastón</w:t>
      </w:r>
    </w:p>
    <w:p w:rsidR="00BE0B5C" w:rsidRDefault="00BE0B5C" w:rsidP="00AE49C9">
      <w:pPr>
        <w:pStyle w:val="Textoindependiente"/>
        <w:spacing w:line="273" w:lineRule="auto"/>
        <w:ind w:left="281" w:right="3748"/>
      </w:pPr>
    </w:p>
    <w:p w:rsidR="00BE0B5C" w:rsidRDefault="00BE0B5C" w:rsidP="00AE49C9">
      <w:pPr>
        <w:pStyle w:val="Textoindependiente"/>
        <w:spacing w:line="273" w:lineRule="auto"/>
        <w:ind w:left="281" w:right="3748"/>
      </w:pPr>
    </w:p>
    <w:p w:rsidR="00BE0B5C" w:rsidRDefault="00BE0B5C" w:rsidP="00BE0B5C">
      <w:pPr>
        <w:pStyle w:val="Textoindependiente"/>
        <w:spacing w:line="273" w:lineRule="auto"/>
        <w:ind w:right="3748"/>
      </w:pPr>
      <w:r>
        <w:t>PLÁSTICA: 5TO A Y B</w:t>
      </w:r>
    </w:p>
    <w:p w:rsidR="00BE0B5C" w:rsidRDefault="00BE0B5C" w:rsidP="00AE49C9">
      <w:pPr>
        <w:pStyle w:val="Textoindependiente"/>
        <w:spacing w:line="273" w:lineRule="auto"/>
        <w:ind w:left="281" w:right="3748"/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sz w:val="24"/>
          <w:szCs w:val="24"/>
          <w:lang w:val="es-419" w:eastAsia="es-ES"/>
        </w:rPr>
      </w:pPr>
      <w:r w:rsidRPr="00BE0B5C">
        <w:rPr>
          <w:rFonts w:ascii="Calibri" w:eastAsia="Times New Roman" w:hAnsi="Calibri" w:cs="Times New Roman"/>
          <w:b/>
          <w:bCs/>
          <w:sz w:val="24"/>
          <w:szCs w:val="24"/>
          <w:u w:val="single"/>
          <w:lang w:val="es-419" w:eastAsia="es-ES"/>
        </w:rPr>
        <w:t>MATERIA</w:t>
      </w:r>
      <w:r w:rsidRPr="00BE0B5C">
        <w:rPr>
          <w:rFonts w:ascii="Calibri" w:eastAsia="Times New Roman" w:hAnsi="Calibri" w:cs="Times New Roman"/>
          <w:sz w:val="24"/>
          <w:szCs w:val="24"/>
          <w:lang w:val="es-419" w:eastAsia="es-ES"/>
        </w:rPr>
        <w:t xml:space="preserve">: Plástica Visual 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sz w:val="24"/>
          <w:szCs w:val="24"/>
          <w:lang w:val="es-419" w:eastAsia="es-ES"/>
        </w:rPr>
      </w:pPr>
      <w:r w:rsidRPr="00BE0B5C">
        <w:rPr>
          <w:rFonts w:ascii="Calibri" w:eastAsia="Times New Roman" w:hAnsi="Calibri" w:cs="Times New Roman"/>
          <w:b/>
          <w:bCs/>
          <w:sz w:val="24"/>
          <w:szCs w:val="24"/>
          <w:u w:val="single"/>
          <w:lang w:val="es-419" w:eastAsia="es-ES"/>
        </w:rPr>
        <w:t>PROFESORA</w:t>
      </w:r>
      <w:r w:rsidRPr="00BE0B5C">
        <w:rPr>
          <w:rFonts w:ascii="Calibri" w:eastAsia="Times New Roman" w:hAnsi="Calibri" w:cs="Times New Roman"/>
          <w:sz w:val="24"/>
          <w:szCs w:val="24"/>
          <w:lang w:val="es-419" w:eastAsia="es-ES"/>
        </w:rPr>
        <w:t>: Carolina Nagy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sz w:val="24"/>
          <w:szCs w:val="24"/>
          <w:lang w:val="es-419" w:eastAsia="es-ES"/>
        </w:rPr>
      </w:pPr>
      <w:r w:rsidRPr="00BE0B5C">
        <w:rPr>
          <w:rFonts w:ascii="Calibri" w:eastAsia="Times New Roman" w:hAnsi="Calibri" w:cs="Times New Roman"/>
          <w:b/>
          <w:bCs/>
          <w:sz w:val="24"/>
          <w:szCs w:val="24"/>
          <w:u w:val="single"/>
          <w:lang w:val="es-419" w:eastAsia="es-ES"/>
        </w:rPr>
        <w:t>CURSO</w:t>
      </w:r>
      <w:r w:rsidRPr="00BE0B5C">
        <w:rPr>
          <w:rFonts w:ascii="Calibri" w:eastAsia="Times New Roman" w:hAnsi="Calibri" w:cs="Times New Roman"/>
          <w:sz w:val="24"/>
          <w:szCs w:val="24"/>
          <w:lang w:val="es-419" w:eastAsia="es-ES"/>
        </w:rPr>
        <w:t>: 5to A y B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  <w:r w:rsidRPr="00BE0B5C">
        <w:rPr>
          <w:rFonts w:ascii="Calibri" w:eastAsia="Times New Roman" w:hAnsi="Calibri" w:cs="Times New Roman"/>
          <w:b/>
          <w:bCs/>
          <w:u w:val="single"/>
          <w:lang w:val="es-419" w:eastAsia="es-ES"/>
        </w:rPr>
        <w:t>Tema</w:t>
      </w:r>
      <w:r w:rsidRPr="00BE0B5C">
        <w:rPr>
          <w:rFonts w:ascii="Calibri" w:eastAsia="Times New Roman" w:hAnsi="Calibri" w:cs="Times New Roman"/>
          <w:lang w:val="es-419" w:eastAsia="es-ES"/>
        </w:rPr>
        <w:t>: Personajes que salen de la hoja y  cobran vida en nuestro mundo.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  <w:r w:rsidRPr="00BE0B5C">
        <w:rPr>
          <w:rFonts w:ascii="Calibri" w:eastAsia="Times New Roman" w:hAnsi="Calibri" w:cs="Times New Roman"/>
          <w:b/>
          <w:bCs/>
          <w:u w:val="single"/>
          <w:lang w:val="es-419" w:eastAsia="es-ES"/>
        </w:rPr>
        <w:t>Actividades</w:t>
      </w:r>
      <w:r w:rsidRPr="00BE0B5C">
        <w:rPr>
          <w:rFonts w:ascii="Calibri" w:eastAsia="Times New Roman" w:hAnsi="Calibri" w:cs="Times New Roman"/>
          <w:lang w:val="es-419" w:eastAsia="es-ES"/>
        </w:rPr>
        <w:t>: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  <w:r w:rsidRPr="00BE0B5C">
        <w:rPr>
          <w:rFonts w:ascii="Calibri" w:eastAsia="Times New Roman" w:hAnsi="Calibri" w:cs="Times New Roman"/>
          <w:lang w:val="es-419" w:eastAsia="es-ES"/>
        </w:rPr>
        <w:t>1) Realizar un personaje (inventado), una persona (Mujer,hombre, o niño), un animal, que estén realizando una acción, corporal y géstela.Ejemplos: puede estar trepando, saltando, corriendo, durmiendo, comiendo,  etc. (Dibujarlo y pintarlo)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  <w:r w:rsidRPr="00BE0B5C">
        <w:rPr>
          <w:rFonts w:ascii="Calibri" w:eastAsia="Times New Roman" w:hAnsi="Calibri" w:cs="Times New Roman"/>
          <w:lang w:val="es-419" w:eastAsia="es-ES"/>
        </w:rPr>
        <w:t xml:space="preserve">2)Luego recortarlo. Y ponerlo en situación. Aplicarlo a alguna acción real de la vida diaria. 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  <w:r w:rsidRPr="00BE0B5C">
        <w:rPr>
          <w:rFonts w:ascii="Calibri" w:eastAsia="Times New Roman" w:hAnsi="Calibri" w:cs="Times New Roman"/>
          <w:lang w:val="es-419" w:eastAsia="es-ES"/>
        </w:rPr>
        <w:t>3) Sacar una foto, (armando la escena). Como si el personaje estuviese en nuestro mundo.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u w:val="single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jc w:val="center"/>
        <w:rPr>
          <w:rFonts w:ascii="Calibri" w:eastAsia="Times New Roman" w:hAnsi="Calibri" w:cs="Times New Roman"/>
          <w:b/>
          <w:bCs/>
          <w:u w:val="single"/>
          <w:lang w:val="es-419" w:eastAsia="es-ES"/>
        </w:rPr>
      </w:pPr>
      <w:r w:rsidRPr="00BE0B5C">
        <w:rPr>
          <w:rFonts w:ascii="Calibri" w:eastAsia="Times New Roman" w:hAnsi="Calibri" w:cs="Times New Roman"/>
          <w:b/>
          <w:bCs/>
          <w:u w:val="single"/>
          <w:lang w:val="es-419" w:eastAsia="es-ES"/>
        </w:rPr>
        <w:t>Ejemplos de composiciones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  <w:r w:rsidRPr="00BE0B5C">
        <w:rPr>
          <w:rFonts w:ascii="Calibri" w:eastAsia="Times New Roman" w:hAnsi="Calibri" w:cs="Times New Roman"/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7D575296" wp14:editId="1A083D47">
            <wp:simplePos x="0" y="0"/>
            <wp:positionH relativeFrom="column">
              <wp:posOffset>467995</wp:posOffset>
            </wp:positionH>
            <wp:positionV relativeFrom="paragraph">
              <wp:posOffset>222885</wp:posOffset>
            </wp:positionV>
            <wp:extent cx="4417695" cy="3881120"/>
            <wp:effectExtent l="0" t="0" r="1905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  <w:r>
        <w:rPr>
          <w:rFonts w:ascii="Calibri" w:eastAsia="Times New Roman" w:hAnsi="Calibri" w:cs="Times New Roman"/>
          <w:lang w:val="es-419" w:eastAsia="es-ES"/>
        </w:rPr>
        <w:t>PLÁSTICA 5TO C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bookmarkStart w:id="0" w:name="_Hlk38902286"/>
      <w:bookmarkEnd w:id="0"/>
      <w:r w:rsidRPr="00BE0B5C">
        <w:rPr>
          <w:rFonts w:ascii="Calibri" w:eastAsia="Times New Roman" w:hAnsi="Calibri" w:cs="Times New Roman"/>
          <w:b/>
          <w:bCs/>
          <w:lang w:val="es-AR" w:eastAsia="es-ES"/>
        </w:rPr>
        <w:t>Plástica 5to C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 xml:space="preserve">Seño Griselda </w:t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  <w:t xml:space="preserve">email: </w:t>
      </w:r>
      <w:hyperlink r:id="rId9" w:history="1">
        <w:r w:rsidRPr="00BE0B5C">
          <w:rPr>
            <w:rStyle w:val="Hipervnculo"/>
            <w:rFonts w:ascii="Calibri" w:eastAsia="Times New Roman" w:hAnsi="Calibri" w:cs="Times New Roman"/>
            <w:b/>
            <w:bCs/>
            <w:lang w:val="es-AR" w:eastAsia="es-ES"/>
          </w:rPr>
          <w:t>regina.idum@gmail.com</w:t>
        </w:r>
      </w:hyperlink>
      <w:r w:rsidRPr="00BE0B5C">
        <w:rPr>
          <w:rFonts w:ascii="Calibri" w:eastAsia="Times New Roman" w:hAnsi="Calibri" w:cs="Times New Roman"/>
          <w:b/>
          <w:bCs/>
          <w:lang w:val="es-AR" w:eastAsia="es-ES"/>
        </w:rPr>
        <w:t xml:space="preserve"> 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>Clase 15</w:t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  <w:t>Fecha 12/6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u w:val="single"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u w:val="single"/>
          <w:lang w:val="es-AR" w:eastAsia="es-ES"/>
        </w:rPr>
        <w:t>El Futurismo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Creado en Milán en 1909 y llevado adelante fundamentalmente por artistas italianos.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Al contrario de los expresionistas, estos artistas expresan su admiración por la modernidad, la fascinación por las máquinas y su intención de romper absolutamente con el pasado.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 xml:space="preserve">Para transmitir la idea de movimiento, de velocidad, se utilizan formas angulosas y líneas enérgicas. También se logra el efecto representando varias imágenes del objeto o la figura en posiciones ligeramente distintas al mismo tiempo (como si se superpusieran en el mismo cuadro varios fotogramas de una escena en movimiento -un recurso que se ha popularizado en los cómics y los dibujos animados). 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23A513EC" wp14:editId="0EFA1B34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4676775" cy="3916680"/>
            <wp:effectExtent l="0" t="0" r="9525" b="7620"/>
            <wp:wrapTight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turismo_Balla_Dinamismo-copia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“Dinamismo de un perro con correa” Giacomo Balla (1912)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En este cuadro se puede ver el movimiento de la cola, orejas y patas del perro, la cadena, el collar y la señora que lo está paseando.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Tal como vemos en comics y mangas: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drawing>
          <wp:anchor distT="0" distB="0" distL="114300" distR="114300" simplePos="0" relativeHeight="251665408" behindDoc="1" locked="0" layoutInCell="1" allowOverlap="1" wp14:anchorId="2BF264E5" wp14:editId="0D157837">
            <wp:simplePos x="0" y="0"/>
            <wp:positionH relativeFrom="margin">
              <wp:posOffset>-765810</wp:posOffset>
            </wp:positionH>
            <wp:positionV relativeFrom="paragraph">
              <wp:posOffset>2411730</wp:posOffset>
            </wp:positionV>
            <wp:extent cx="2733675" cy="4219575"/>
            <wp:effectExtent l="0" t="0" r="9525" b="9525"/>
            <wp:wrapTight wrapText="bothSides">
              <wp:wrapPolygon edited="0">
                <wp:start x="0" y="0"/>
                <wp:lineTo x="0" y="21551"/>
                <wp:lineTo x="21525" y="21551"/>
                <wp:lineTo x="2152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gon-ball-71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B5C">
        <w:rPr>
          <w:rFonts w:ascii="Calibri" w:eastAsia="Times New Roman" w:hAnsi="Calibri" w:cs="Times New Roman"/>
          <w:lang w:val="es-AR" w:eastAsia="es-ES"/>
        </w:rPr>
        <w:drawing>
          <wp:anchor distT="0" distB="0" distL="114300" distR="114300" simplePos="0" relativeHeight="251664384" behindDoc="1" locked="0" layoutInCell="1" allowOverlap="1" wp14:anchorId="0BB1935A" wp14:editId="366E8E1B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42874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06" y="21405"/>
                <wp:lineTo x="2150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8ff1a8b986ba862e0d8705e8f608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drawing>
          <wp:anchor distT="0" distB="0" distL="114300" distR="114300" simplePos="0" relativeHeight="251666432" behindDoc="1" locked="0" layoutInCell="1" allowOverlap="1" wp14:anchorId="4A4E744E" wp14:editId="3ED0ADA7">
            <wp:simplePos x="0" y="0"/>
            <wp:positionH relativeFrom="column">
              <wp:posOffset>2148840</wp:posOffset>
            </wp:positionH>
            <wp:positionV relativeFrom="paragraph">
              <wp:posOffset>391160</wp:posOffset>
            </wp:positionV>
            <wp:extent cx="4185920" cy="3218180"/>
            <wp:effectExtent l="0" t="0" r="5080" b="127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c55b29cc2fb53daddcf2037d5e284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lastRenderedPageBreak/>
        <w:t>El movimiento se ilustra, dibujando varias veces en distintas posiciones el personaje o parte del personaje que se esta moviendo, acompañado de líneas de fondo que dan sensación de velocidad.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drawing>
          <wp:anchor distT="0" distB="0" distL="114300" distR="114300" simplePos="0" relativeHeight="251667456" behindDoc="1" locked="0" layoutInCell="1" allowOverlap="1" wp14:anchorId="66A2A6EC" wp14:editId="08EAA1FA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2819400" cy="4651375"/>
            <wp:effectExtent l="0" t="0" r="0" b="0"/>
            <wp:wrapTight wrapText="bothSides">
              <wp:wrapPolygon edited="0">
                <wp:start x="0" y="0"/>
                <wp:lineTo x="0" y="21497"/>
                <wp:lineTo x="21454" y="21497"/>
                <wp:lineTo x="2145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de-descending-by-ducham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Duchamp, Desnudo bajando la escalera, nº 2, 1912.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En este cuadro el artista ilustro el movimiento de alguien bajando la escalera.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t>El ciclista (1913). Goncharova.</w:t>
      </w:r>
      <w:r w:rsidRPr="00BE0B5C">
        <w:rPr>
          <w:rFonts w:ascii="Calibri" w:eastAsia="Times New Roman" w:hAnsi="Calibri" w:cs="Times New Roman"/>
          <w:lang w:val="es-AR" w:eastAsia="es-ES"/>
        </w:rPr>
        <w:drawing>
          <wp:anchor distT="0" distB="0" distL="114300" distR="114300" simplePos="0" relativeHeight="251668480" behindDoc="1" locked="0" layoutInCell="1" allowOverlap="1" wp14:anchorId="2C549910" wp14:editId="4480B8DA">
            <wp:simplePos x="0" y="0"/>
            <wp:positionH relativeFrom="margin">
              <wp:posOffset>43815</wp:posOffset>
            </wp:positionH>
            <wp:positionV relativeFrom="paragraph">
              <wp:posOffset>-394970</wp:posOffset>
            </wp:positionV>
            <wp:extent cx="410083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73" y="21466"/>
                <wp:lineTo x="2147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ncharova-El-ciclista-1913-e15317680296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  <w:r w:rsidRPr="00BE0B5C">
        <w:rPr>
          <w:rFonts w:ascii="Calibri" w:eastAsia="Times New Roman" w:hAnsi="Calibri" w:cs="Times New Roman"/>
          <w:lang w:val="es-AR" w:eastAsia="es-ES"/>
        </w:rPr>
        <w:lastRenderedPageBreak/>
        <w:drawing>
          <wp:inline distT="0" distB="0" distL="0" distR="0" wp14:anchorId="19406C53" wp14:editId="5788598F">
            <wp:extent cx="3171825" cy="40005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15. Private Collection Marc Rich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B5C">
        <w:rPr>
          <w:rFonts w:ascii="Calibri" w:eastAsia="Times New Roman" w:hAnsi="Calibri" w:cs="Times New Roman"/>
          <w:lang w:val="es-AR" w:eastAsia="es-ES"/>
        </w:rPr>
        <w:t xml:space="preserve"> Danseuse, Gino Severini,1915. Marc Rich.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u w:val="single"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u w:val="single"/>
          <w:lang w:val="es-AR" w:eastAsia="es-ES"/>
        </w:rPr>
        <w:t>Actividad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ab/>
        <w:t>Realizar un dibujo a elección de un personaje favorito o inventar uno y agregarle movimiento y color.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>Para este trabajo van a usar lápiz negro, lápices de colores o fibras.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>Ejemplos de trabajos de otros alumnos: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lang w:val="es-AR" w:eastAsia="es-ES"/>
        </w:rPr>
        <w:drawing>
          <wp:anchor distT="0" distB="0" distL="114300" distR="114300" simplePos="0" relativeHeight="251670528" behindDoc="1" locked="0" layoutInCell="1" allowOverlap="1" wp14:anchorId="24E09FA3" wp14:editId="5858FE24">
            <wp:simplePos x="0" y="0"/>
            <wp:positionH relativeFrom="column">
              <wp:posOffset>-537210</wp:posOffset>
            </wp:positionH>
            <wp:positionV relativeFrom="paragraph">
              <wp:posOffset>97155</wp:posOffset>
            </wp:positionV>
            <wp:extent cx="3162300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turismo_izasku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B5C">
        <w:rPr>
          <w:rFonts w:ascii="Calibri" w:eastAsia="Times New Roman" w:hAnsi="Calibri" w:cs="Times New Roman"/>
          <w:b/>
          <w:bCs/>
          <w:lang w:val="es-AR" w:eastAsia="es-ES"/>
        </w:rPr>
        <w:drawing>
          <wp:anchor distT="0" distB="0" distL="114300" distR="114300" simplePos="0" relativeHeight="251669504" behindDoc="1" locked="0" layoutInCell="1" allowOverlap="1" wp14:anchorId="691A8152" wp14:editId="38E00340">
            <wp:simplePos x="0" y="0"/>
            <wp:positionH relativeFrom="column">
              <wp:posOffset>2939415</wp:posOffset>
            </wp:positionH>
            <wp:positionV relativeFrom="paragraph">
              <wp:posOffset>213360</wp:posOffset>
            </wp:positionV>
            <wp:extent cx="3085465" cy="2198370"/>
            <wp:effectExtent l="0" t="0" r="635" b="0"/>
            <wp:wrapTight wrapText="bothSides">
              <wp:wrapPolygon edited="0">
                <wp:start x="0" y="0"/>
                <wp:lineTo x="0" y="21338"/>
                <wp:lineTo x="21471" y="21338"/>
                <wp:lineTo x="2147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turismo_li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b/>
          <w:bCs/>
          <w:lang w:val="es-AR" w:eastAsia="es-ES"/>
        </w:rPr>
      </w:pPr>
      <w:r w:rsidRPr="00BE0B5C">
        <w:rPr>
          <w:rFonts w:ascii="Calibri" w:eastAsia="Times New Roman" w:hAnsi="Calibri" w:cs="Times New Roman"/>
          <w:b/>
          <w:bCs/>
          <w:lang w:val="es-AR" w:eastAsia="es-ES"/>
        </w:rPr>
        <w:t>¡Espero que se diviertan dibujando el movimiento!</w:t>
      </w: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BE0B5C" w:rsidRPr="00BE0B5C" w:rsidRDefault="00BE0B5C" w:rsidP="00BE0B5C">
      <w:pPr>
        <w:widowControl/>
        <w:autoSpaceDE/>
        <w:autoSpaceDN/>
        <w:rPr>
          <w:rFonts w:ascii="Calibri" w:eastAsia="Times New Roman" w:hAnsi="Calibri" w:cs="Times New Roman"/>
          <w:lang w:val="es-419" w:eastAsia="es-ES"/>
        </w:rPr>
      </w:pPr>
    </w:p>
    <w:p w:rsidR="002E2B62" w:rsidRDefault="002E2B62" w:rsidP="00BE0B5C">
      <w:pPr>
        <w:pStyle w:val="Textoindependiente"/>
        <w:spacing w:line="273" w:lineRule="auto"/>
        <w:ind w:left="281" w:right="3748"/>
      </w:pPr>
      <w:r>
        <w:t xml:space="preserve"> 5TO A – B- C</w:t>
      </w:r>
    </w:p>
    <w:p w:rsidR="002E2B62" w:rsidRDefault="002E2B62" w:rsidP="00BE0B5C">
      <w:pPr>
        <w:pStyle w:val="Textoindependiente"/>
        <w:spacing w:line="273" w:lineRule="auto"/>
        <w:ind w:left="281" w:right="3748"/>
      </w:pPr>
    </w:p>
    <w:p w:rsidR="00BE0B5C" w:rsidRDefault="00BE0B5C" w:rsidP="00BE0B5C">
      <w:pPr>
        <w:pStyle w:val="Textoindependiente"/>
        <w:spacing w:line="273" w:lineRule="auto"/>
        <w:ind w:left="281" w:right="3748"/>
      </w:pPr>
      <w:bookmarkStart w:id="1" w:name="_GoBack"/>
      <w:bookmarkEnd w:id="1"/>
      <w:r>
        <w:t>LINK PARA VER EL VIDEO DE E. FÍSICA</w:t>
      </w:r>
    </w:p>
    <w:p w:rsidR="00BE0B5C" w:rsidRDefault="00BE0B5C" w:rsidP="00BE0B5C">
      <w:pPr>
        <w:pStyle w:val="Textoindependiente"/>
        <w:spacing w:line="273" w:lineRule="auto"/>
        <w:ind w:left="281" w:right="3748"/>
      </w:pPr>
    </w:p>
    <w:p w:rsidR="00BE0B5C" w:rsidRDefault="00BE0B5C" w:rsidP="00BE0B5C">
      <w:pPr>
        <w:pStyle w:val="Textoindependiente"/>
        <w:spacing w:line="273" w:lineRule="auto"/>
        <w:ind w:left="281" w:right="3748"/>
      </w:pPr>
      <w:hyperlink r:id="rId19" w:history="1">
        <w:r w:rsidRPr="00033459">
          <w:rPr>
            <w:rStyle w:val="Hipervnculo"/>
          </w:rPr>
          <w:t>https://youtu.be/2ePK2NsvHaQ</w:t>
        </w:r>
      </w:hyperlink>
    </w:p>
    <w:p w:rsidR="00BE0B5C" w:rsidRDefault="00BE0B5C" w:rsidP="00BE0B5C">
      <w:pPr>
        <w:pStyle w:val="Textoindependiente"/>
        <w:spacing w:line="273" w:lineRule="auto"/>
        <w:ind w:left="281" w:right="3748"/>
      </w:pPr>
    </w:p>
    <w:p w:rsidR="00BE0B5C" w:rsidRDefault="00BE0B5C" w:rsidP="00BE0B5C">
      <w:pPr>
        <w:pStyle w:val="Textoindependiente"/>
        <w:spacing w:line="273" w:lineRule="auto"/>
        <w:ind w:left="281" w:right="3748"/>
      </w:pPr>
    </w:p>
    <w:p w:rsidR="00BE0B5C" w:rsidRDefault="00BE0B5C" w:rsidP="00BE0B5C">
      <w:pPr>
        <w:pStyle w:val="Textoindependiente"/>
        <w:spacing w:line="273" w:lineRule="auto"/>
        <w:ind w:left="281" w:right="3748"/>
      </w:pPr>
    </w:p>
    <w:p w:rsidR="00BE0B5C" w:rsidRDefault="00BE0B5C" w:rsidP="00BE0B5C">
      <w:pPr>
        <w:pStyle w:val="Textoindependiente"/>
        <w:spacing w:line="273" w:lineRule="auto"/>
        <w:ind w:left="281" w:right="3748"/>
      </w:pPr>
    </w:p>
    <w:p w:rsidR="00BE0B5C" w:rsidRDefault="00BE0B5C" w:rsidP="00AE49C9">
      <w:pPr>
        <w:pStyle w:val="Textoindependiente"/>
        <w:spacing w:line="273" w:lineRule="auto"/>
        <w:ind w:left="281" w:right="3748"/>
      </w:pPr>
    </w:p>
    <w:sectPr w:rsidR="00BE0B5C" w:rsidSect="007E5CB8">
      <w:pgSz w:w="11910" w:h="16840"/>
      <w:pgMar w:top="136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CB8"/>
    <w:rsid w:val="002E2B62"/>
    <w:rsid w:val="007E5CB8"/>
    <w:rsid w:val="00AE49C9"/>
    <w:rsid w:val="00BE0B5C"/>
    <w:rsid w:val="00D64E52"/>
    <w:rsid w:val="00F3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49EABB-28B5-42F5-9D32-50744742F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E5CB8"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5C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E5CB8"/>
    <w:rPr>
      <w:sz w:val="28"/>
      <w:szCs w:val="28"/>
    </w:rPr>
  </w:style>
  <w:style w:type="paragraph" w:styleId="Puesto">
    <w:name w:val="Title"/>
    <w:basedOn w:val="Normal"/>
    <w:uiPriority w:val="1"/>
    <w:qFormat/>
    <w:rsid w:val="007E5CB8"/>
    <w:pPr>
      <w:spacing w:before="348"/>
      <w:ind w:left="2496" w:right="2493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styleId="Prrafodelista">
    <w:name w:val="List Paragraph"/>
    <w:basedOn w:val="Normal"/>
    <w:uiPriority w:val="1"/>
    <w:qFormat/>
    <w:rsid w:val="007E5CB8"/>
  </w:style>
  <w:style w:type="paragraph" w:customStyle="1" w:styleId="TableParagraph">
    <w:name w:val="Table Paragraph"/>
    <w:basedOn w:val="Normal"/>
    <w:uiPriority w:val="1"/>
    <w:qFormat/>
    <w:rsid w:val="007E5CB8"/>
  </w:style>
  <w:style w:type="character" w:styleId="Hipervnculo">
    <w:name w:val="Hyperlink"/>
    <w:basedOn w:val="Fuentedeprrafopredeter"/>
    <w:uiPriority w:val="99"/>
    <w:unhideWhenUsed/>
    <w:rsid w:val="00BE0B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NykMlQKEGww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yperlink" Target="https://youtu.be/2ePK2NsvHaQ" TargetMode="External"/><Relationship Id="rId4" Type="http://schemas.openxmlformats.org/officeDocument/2006/relationships/hyperlink" Target="https://www.youtube.com/watch?v=a7bdsJlG280" TargetMode="External"/><Relationship Id="rId9" Type="http://schemas.openxmlformats.org/officeDocument/2006/relationships/hyperlink" Target="mailto:regina.idum@gmail.com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505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Windows</cp:lastModifiedBy>
  <cp:revision>2</cp:revision>
  <dcterms:created xsi:type="dcterms:W3CDTF">2020-06-12T11:39:00Z</dcterms:created>
  <dcterms:modified xsi:type="dcterms:W3CDTF">2020-06-12T11:39:00Z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2020-06-10T00:00:00Z</vt:filetime>
  </property>
</Properties>
</file>