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8DAE1" w14:textId="6E8F8E72" w:rsidR="00E74C0A" w:rsidRDefault="00E74C0A" w:rsidP="00E74C0A">
      <w:pPr>
        <w:tabs>
          <w:tab w:val="left" w:pos="2145"/>
          <w:tab w:val="center" w:pos="4252"/>
          <w:tab w:val="left" w:pos="5860"/>
          <w:tab w:val="left" w:pos="6075"/>
        </w:tabs>
        <w:jc w:val="center"/>
        <w:rPr>
          <w:rFonts w:cstheme="minorHAnsi"/>
          <w:b/>
          <w:bCs/>
          <w:color w:val="0BA0AB"/>
          <w:sz w:val="28"/>
          <w:szCs w:val="28"/>
        </w:rPr>
      </w:pPr>
      <w:r>
        <w:rPr>
          <w:rFonts w:cstheme="minorHAnsi"/>
          <w:b/>
          <w:bCs/>
          <w:color w:val="0BA0AB"/>
          <w:sz w:val="28"/>
          <w:szCs w:val="28"/>
        </w:rPr>
        <w:t>PRÁCTICAS DEL LENGUAJE</w:t>
      </w:r>
    </w:p>
    <w:p w14:paraId="50C782E9" w14:textId="142C94EC" w:rsidR="00E74C0A" w:rsidRDefault="00E74C0A" w:rsidP="00E74C0A">
      <w:pPr>
        <w:tabs>
          <w:tab w:val="left" w:pos="2145"/>
          <w:tab w:val="center" w:pos="4252"/>
          <w:tab w:val="left" w:pos="5860"/>
          <w:tab w:val="left" w:pos="6075"/>
        </w:tabs>
        <w:jc w:val="center"/>
        <w:rPr>
          <w:rFonts w:cstheme="minorHAnsi"/>
          <w:b/>
          <w:bCs/>
          <w:color w:val="0BA0AB"/>
          <w:sz w:val="28"/>
          <w:szCs w:val="28"/>
        </w:rPr>
      </w:pPr>
      <w:r>
        <w:rPr>
          <w:rFonts w:cstheme="minorHAnsi"/>
          <w:b/>
          <w:bCs/>
          <w:color w:val="0BA0AB"/>
          <w:sz w:val="28"/>
          <w:szCs w:val="28"/>
        </w:rPr>
        <w:t xml:space="preserve">MIÉRCOLES </w:t>
      </w:r>
      <w:r w:rsidR="00DF563D">
        <w:rPr>
          <w:rFonts w:cstheme="minorHAnsi"/>
          <w:b/>
          <w:bCs/>
          <w:color w:val="0BA0AB"/>
          <w:sz w:val="28"/>
          <w:szCs w:val="28"/>
        </w:rPr>
        <w:t>12</w:t>
      </w:r>
      <w:r>
        <w:rPr>
          <w:rFonts w:cstheme="minorHAnsi"/>
          <w:b/>
          <w:bCs/>
          <w:color w:val="0BA0AB"/>
          <w:sz w:val="28"/>
          <w:szCs w:val="28"/>
        </w:rPr>
        <w:t>/08</w:t>
      </w:r>
    </w:p>
    <w:p w14:paraId="10F5F964" w14:textId="77777777" w:rsidR="00E74C0A" w:rsidRDefault="00E74C0A" w:rsidP="00E74C0A">
      <w:pPr>
        <w:tabs>
          <w:tab w:val="left" w:pos="2145"/>
          <w:tab w:val="center" w:pos="4252"/>
          <w:tab w:val="left" w:pos="5860"/>
          <w:tab w:val="left" w:pos="6075"/>
        </w:tabs>
        <w:jc w:val="center"/>
        <w:rPr>
          <w:rFonts w:cstheme="minorHAnsi"/>
          <w:b/>
          <w:bCs/>
          <w:color w:val="CC99FF"/>
          <w:sz w:val="24"/>
          <w:szCs w:val="24"/>
        </w:rPr>
      </w:pPr>
      <w:r>
        <w:rPr>
          <w:rFonts w:cstheme="minorHAnsi"/>
          <w:b/>
          <w:bCs/>
          <w:color w:val="CC99FF"/>
          <w:sz w:val="24"/>
          <w:szCs w:val="24"/>
        </w:rPr>
        <w:t>ESTA CLASE SERÁ TRABAJADA EN ZOOM</w:t>
      </w:r>
    </w:p>
    <w:p w14:paraId="476D3583" w14:textId="43399ACA" w:rsidR="00E74C0A" w:rsidRDefault="00E74C0A" w:rsidP="00E74C0A">
      <w:pPr>
        <w:pStyle w:val="Prrafodelista"/>
        <w:numPr>
          <w:ilvl w:val="0"/>
          <w:numId w:val="7"/>
        </w:numPr>
        <w:tabs>
          <w:tab w:val="left" w:pos="2145"/>
          <w:tab w:val="center" w:pos="4252"/>
          <w:tab w:val="left" w:pos="5860"/>
          <w:tab w:val="left" w:pos="6075"/>
        </w:tabs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Recordamos lo visto en la clase de ayer:</w:t>
      </w:r>
    </w:p>
    <w:p w14:paraId="13F40709" w14:textId="77777777" w:rsidR="00E74C0A" w:rsidRDefault="00E74C0A" w:rsidP="00E74C0A">
      <w:pPr>
        <w:pStyle w:val="Prrafodelista"/>
        <w:tabs>
          <w:tab w:val="left" w:pos="2145"/>
          <w:tab w:val="center" w:pos="4252"/>
          <w:tab w:val="left" w:pos="5860"/>
          <w:tab w:val="left" w:pos="6075"/>
        </w:tabs>
        <w:rPr>
          <w:rFonts w:cstheme="minorHAnsi"/>
          <w:color w:val="000000" w:themeColor="text1"/>
          <w:sz w:val="24"/>
          <w:szCs w:val="24"/>
        </w:rPr>
      </w:pPr>
    </w:p>
    <w:p w14:paraId="43AAC7AB" w14:textId="77777777" w:rsidR="00E74C0A" w:rsidRPr="00E74C0A" w:rsidRDefault="00E74C0A" w:rsidP="00E74C0A">
      <w:pPr>
        <w:pStyle w:val="Prrafodelista"/>
        <w:tabs>
          <w:tab w:val="left" w:pos="2145"/>
          <w:tab w:val="left" w:pos="6075"/>
        </w:tabs>
        <w:rPr>
          <w:b/>
          <w:bCs/>
          <w:color w:val="000000" w:themeColor="text1"/>
          <w:sz w:val="28"/>
          <w:szCs w:val="28"/>
          <w:highlight w:val="yellow"/>
        </w:rPr>
      </w:pPr>
      <w:r w:rsidRPr="00E74C0A">
        <w:rPr>
          <w:b/>
          <w:bCs/>
          <w:color w:val="000000" w:themeColor="text1"/>
          <w:sz w:val="28"/>
          <w:szCs w:val="28"/>
        </w:rPr>
        <w:t xml:space="preserve">En las palabras </w:t>
      </w:r>
      <w:r w:rsidRPr="00E74C0A">
        <w:rPr>
          <w:b/>
          <w:bCs/>
          <w:color w:val="0BA0AB"/>
          <w:sz w:val="28"/>
          <w:szCs w:val="28"/>
        </w:rPr>
        <w:t>graves</w:t>
      </w:r>
      <w:r w:rsidRPr="00E74C0A">
        <w:rPr>
          <w:b/>
          <w:bCs/>
          <w:color w:val="000000" w:themeColor="text1"/>
          <w:sz w:val="28"/>
          <w:szCs w:val="28"/>
        </w:rPr>
        <w:t xml:space="preserve"> la sílaba tónica es la penúltima. Llevan tilde cuando NO terminan en N, S o VOCAL.</w:t>
      </w:r>
    </w:p>
    <w:p w14:paraId="09BAC63D" w14:textId="2D3AA2FF" w:rsidR="00E74C0A" w:rsidRDefault="00E74C0A" w:rsidP="00E74C0A">
      <w:pPr>
        <w:pStyle w:val="Prrafodelista"/>
        <w:tabs>
          <w:tab w:val="left" w:pos="2145"/>
          <w:tab w:val="left" w:pos="6075"/>
        </w:tabs>
        <w:rPr>
          <w:b/>
          <w:bCs/>
          <w:color w:val="000000" w:themeColor="text1"/>
          <w:sz w:val="24"/>
          <w:szCs w:val="24"/>
        </w:rPr>
      </w:pPr>
      <w:r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7CF7FD90" wp14:editId="6BEE3A2C">
            <wp:extent cx="5397500" cy="4032250"/>
            <wp:effectExtent l="0" t="0" r="0" b="6350"/>
            <wp:docPr id="1" name="Imagen 1" descr="30 palabras que tengan tilde en la penúltima silaba y que terminen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30 palabras que tengan tilde en la penúltima silaba y que terminen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3C0D7" w14:textId="0E8E83CC" w:rsidR="00E74C0A" w:rsidRDefault="00E74C0A" w:rsidP="00E74C0A">
      <w:pPr>
        <w:tabs>
          <w:tab w:val="left" w:pos="1780"/>
        </w:tabs>
        <w:rPr>
          <w:rFonts w:cstheme="minorHAnsi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E3A1A" wp14:editId="0CAE1CAB">
                <wp:simplePos x="0" y="0"/>
                <wp:positionH relativeFrom="column">
                  <wp:posOffset>2602865</wp:posOffset>
                </wp:positionH>
                <wp:positionV relativeFrom="paragraph">
                  <wp:posOffset>53975</wp:posOffset>
                </wp:positionV>
                <wp:extent cx="266700" cy="273050"/>
                <wp:effectExtent l="19050" t="19050" r="19050" b="12700"/>
                <wp:wrapNone/>
                <wp:docPr id="3" name="Flecha: hacia arrib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3050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709A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: hacia arriba 3" o:spid="_x0000_s1026" type="#_x0000_t68" style="position:absolute;margin-left:204.95pt;margin-top:4.25pt;width:21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" adj="10549" fillcolor="#4472c4" strokecolor="#2f528f" strokeweight="1pt"/>
            </w:pict>
          </mc:Fallback>
        </mc:AlternateContent>
      </w:r>
    </w:p>
    <w:p w14:paraId="7119D829" w14:textId="77777777" w:rsidR="00E74C0A" w:rsidRDefault="00E74C0A" w:rsidP="00E74C0A">
      <w:pPr>
        <w:tabs>
          <w:tab w:val="left" w:pos="1780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highlight w:val="yellow"/>
        </w:rPr>
        <w:t>LA PENÚLTIMA SÍLABA ES LA SEGUNDA SÍLABA DE LA PALABRA CONTANDO DESDE ATRÁS.</w:t>
      </w:r>
    </w:p>
    <w:p w14:paraId="078697DB" w14:textId="77777777" w:rsidR="00E74C0A" w:rsidRDefault="00E74C0A" w:rsidP="00E74C0A">
      <w:pPr>
        <w:rPr>
          <w:rFonts w:cstheme="minorHAnsi"/>
        </w:rPr>
      </w:pPr>
    </w:p>
    <w:p w14:paraId="517C62E2" w14:textId="77777777" w:rsidR="00E74C0A" w:rsidRPr="00E14FCE" w:rsidRDefault="00E74C0A" w:rsidP="00E74C0A">
      <w:pPr>
        <w:tabs>
          <w:tab w:val="left" w:pos="2145"/>
          <w:tab w:val="center" w:pos="4252"/>
          <w:tab w:val="left" w:pos="5860"/>
          <w:tab w:val="left" w:pos="6075"/>
        </w:tabs>
        <w:rPr>
          <w:rFonts w:cstheme="minorHAnsi"/>
          <w:b/>
          <w:bCs/>
          <w:color w:val="CC99FF"/>
          <w:sz w:val="28"/>
          <w:szCs w:val="24"/>
        </w:rPr>
      </w:pPr>
      <w:r w:rsidRPr="00E14FCE">
        <w:rPr>
          <w:rFonts w:cstheme="minorHAnsi"/>
          <w:sz w:val="24"/>
        </w:rPr>
        <w:t xml:space="preserve">Observamos nuevamente el video </w:t>
      </w:r>
      <w:hyperlink r:id="rId7" w:history="1">
        <w:r w:rsidRPr="00E14FCE">
          <w:rPr>
            <w:rStyle w:val="Hipervnculo"/>
            <w:rFonts w:cstheme="minorHAnsi"/>
            <w:sz w:val="24"/>
          </w:rPr>
          <w:t>INGRESANDO ACÁ.</w:t>
        </w:r>
      </w:hyperlink>
    </w:p>
    <w:p w14:paraId="2BEA4607" w14:textId="77777777" w:rsidR="00E74C0A" w:rsidRDefault="00E74C0A" w:rsidP="00E74C0A">
      <w:pPr>
        <w:pStyle w:val="Prrafodelista"/>
        <w:numPr>
          <w:ilvl w:val="0"/>
          <w:numId w:val="7"/>
        </w:numPr>
        <w:tabs>
          <w:tab w:val="left" w:pos="231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Corregimos las palabras graves que debían extraer del cuento “Sólo por un día” en la actividad de ayer.</w:t>
      </w:r>
    </w:p>
    <w:p w14:paraId="558D50C9" w14:textId="77777777" w:rsidR="00E74C0A" w:rsidRDefault="00E74C0A" w:rsidP="00E74C0A">
      <w:pPr>
        <w:pStyle w:val="Prrafodelista"/>
        <w:tabs>
          <w:tab w:val="left" w:pos="2310"/>
        </w:tabs>
        <w:rPr>
          <w:color w:val="000000" w:themeColor="text1"/>
          <w:sz w:val="24"/>
          <w:szCs w:val="24"/>
        </w:rPr>
      </w:pPr>
    </w:p>
    <w:p w14:paraId="29610B7C" w14:textId="77777777" w:rsidR="00E74C0A" w:rsidRDefault="00E74C0A" w:rsidP="00E74C0A">
      <w:pPr>
        <w:pStyle w:val="Prrafodelista"/>
        <w:numPr>
          <w:ilvl w:val="0"/>
          <w:numId w:val="7"/>
        </w:numPr>
        <w:tabs>
          <w:tab w:val="left" w:pos="231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Separamos en sílabas, encerramos la sílaba tónica y luego, subrayamos las palabras graves.</w:t>
      </w:r>
    </w:p>
    <w:p w14:paraId="0B024D12" w14:textId="77777777" w:rsidR="00E74C0A" w:rsidRDefault="00E74C0A" w:rsidP="00E74C0A">
      <w:pPr>
        <w:pStyle w:val="Prrafodelista"/>
        <w:rPr>
          <w:color w:val="000000" w:themeColor="text1"/>
          <w:sz w:val="24"/>
          <w:szCs w:val="24"/>
        </w:rPr>
      </w:pPr>
    </w:p>
    <w:p w14:paraId="725367C7" w14:textId="77777777" w:rsidR="00E74C0A" w:rsidRDefault="00E74C0A" w:rsidP="00E74C0A">
      <w:pPr>
        <w:pStyle w:val="Prrafodelista"/>
        <w:tabs>
          <w:tab w:val="left" w:pos="231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ESTUDIAR- CARAMELO- BRÚJULA- AZUL- PESO- CÉSPED- FENÓMENO- SUAVIDAD</w:t>
      </w:r>
    </w:p>
    <w:p w14:paraId="04C13EFF" w14:textId="77777777" w:rsidR="00E74C0A" w:rsidRDefault="00E74C0A" w:rsidP="00E74C0A">
      <w:pPr>
        <w:pStyle w:val="Prrafodelista"/>
        <w:tabs>
          <w:tab w:val="left" w:pos="2310"/>
        </w:tabs>
        <w:rPr>
          <w:color w:val="000000" w:themeColor="text1"/>
          <w:sz w:val="24"/>
          <w:szCs w:val="24"/>
        </w:rPr>
      </w:pPr>
    </w:p>
    <w:p w14:paraId="049A804D" w14:textId="77777777" w:rsidR="00E74C0A" w:rsidRDefault="00E74C0A" w:rsidP="00E74C0A">
      <w:pPr>
        <w:pStyle w:val="Prrafodelista"/>
        <w:numPr>
          <w:ilvl w:val="0"/>
          <w:numId w:val="7"/>
        </w:numPr>
        <w:tabs>
          <w:tab w:val="left" w:pos="231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Las siguientes palabras son todas graves. </w:t>
      </w:r>
      <w:proofErr w:type="spellStart"/>
      <w:r>
        <w:rPr>
          <w:color w:val="000000" w:themeColor="text1"/>
          <w:sz w:val="24"/>
          <w:szCs w:val="24"/>
        </w:rPr>
        <w:t>Colocá</w:t>
      </w:r>
      <w:proofErr w:type="spellEnd"/>
      <w:r>
        <w:rPr>
          <w:color w:val="000000" w:themeColor="text1"/>
          <w:sz w:val="24"/>
          <w:szCs w:val="24"/>
        </w:rPr>
        <w:t xml:space="preserve"> tilde cuando corresponda.</w:t>
      </w:r>
    </w:p>
    <w:p w14:paraId="3638BE46" w14:textId="77777777" w:rsidR="00E74C0A" w:rsidRDefault="00E74C0A" w:rsidP="00E74C0A">
      <w:pPr>
        <w:pStyle w:val="Prrafodelista"/>
        <w:tabs>
          <w:tab w:val="left" w:pos="2310"/>
        </w:tabs>
        <w:rPr>
          <w:color w:val="000000" w:themeColor="text1"/>
          <w:sz w:val="24"/>
          <w:szCs w:val="24"/>
        </w:rPr>
      </w:pPr>
    </w:p>
    <w:p w14:paraId="39E85507" w14:textId="7F07B415" w:rsidR="00E74C0A" w:rsidRDefault="00E74C0A" w:rsidP="00E74C0A">
      <w:pPr>
        <w:pStyle w:val="Prrafodelista"/>
        <w:tabs>
          <w:tab w:val="left" w:pos="231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Examen- vida- </w:t>
      </w:r>
      <w:proofErr w:type="spellStart"/>
      <w:r>
        <w:rPr>
          <w:color w:val="000000" w:themeColor="text1"/>
          <w:sz w:val="24"/>
          <w:szCs w:val="24"/>
        </w:rPr>
        <w:t>debil</w:t>
      </w:r>
      <w:proofErr w:type="spellEnd"/>
      <w:r>
        <w:rPr>
          <w:color w:val="000000" w:themeColor="text1"/>
          <w:sz w:val="24"/>
          <w:szCs w:val="24"/>
        </w:rPr>
        <w:t xml:space="preserve">- varios- </w:t>
      </w:r>
      <w:proofErr w:type="spellStart"/>
      <w:r>
        <w:rPr>
          <w:color w:val="000000" w:themeColor="text1"/>
          <w:sz w:val="24"/>
          <w:szCs w:val="24"/>
        </w:rPr>
        <w:t>condor</w:t>
      </w:r>
      <w:proofErr w:type="spellEnd"/>
      <w:r>
        <w:rPr>
          <w:color w:val="000000" w:themeColor="text1"/>
          <w:sz w:val="24"/>
          <w:szCs w:val="24"/>
        </w:rPr>
        <w:t xml:space="preserve">- inesperado- </w:t>
      </w:r>
      <w:proofErr w:type="spellStart"/>
      <w:r>
        <w:rPr>
          <w:color w:val="000000" w:themeColor="text1"/>
          <w:sz w:val="24"/>
          <w:szCs w:val="24"/>
        </w:rPr>
        <w:t>automovil</w:t>
      </w:r>
      <w:proofErr w:type="spellEnd"/>
      <w:r>
        <w:rPr>
          <w:color w:val="000000" w:themeColor="text1"/>
          <w:sz w:val="24"/>
          <w:szCs w:val="24"/>
        </w:rPr>
        <w:t xml:space="preserve">- </w:t>
      </w:r>
      <w:r w:rsidR="00E14FCE">
        <w:rPr>
          <w:color w:val="000000" w:themeColor="text1"/>
          <w:sz w:val="24"/>
          <w:szCs w:val="24"/>
        </w:rPr>
        <w:t>álbum</w:t>
      </w:r>
    </w:p>
    <w:p w14:paraId="3BA48CC4" w14:textId="77777777" w:rsidR="00E14FCE" w:rsidRDefault="00E14FCE" w:rsidP="00E74C0A">
      <w:pPr>
        <w:pStyle w:val="Prrafodelista"/>
        <w:tabs>
          <w:tab w:val="left" w:pos="2310"/>
        </w:tabs>
        <w:rPr>
          <w:color w:val="000000" w:themeColor="text1"/>
          <w:sz w:val="24"/>
          <w:szCs w:val="24"/>
        </w:rPr>
      </w:pPr>
    </w:p>
    <w:p w14:paraId="659480B0" w14:textId="77777777" w:rsidR="00E14FCE" w:rsidRDefault="00E14FCE" w:rsidP="00E74C0A">
      <w:pPr>
        <w:pStyle w:val="Prrafodelista"/>
        <w:tabs>
          <w:tab w:val="left" w:pos="2310"/>
        </w:tabs>
        <w:rPr>
          <w:color w:val="000000" w:themeColor="text1"/>
          <w:sz w:val="24"/>
          <w:szCs w:val="24"/>
        </w:rPr>
      </w:pPr>
    </w:p>
    <w:p w14:paraId="739BC1E1" w14:textId="49D335C7" w:rsidR="00E14FCE" w:rsidRPr="00E14FCE" w:rsidRDefault="00E14FCE" w:rsidP="00E14FCE">
      <w:pPr>
        <w:spacing w:after="160" w:line="259" w:lineRule="auto"/>
        <w:jc w:val="center"/>
        <w:rPr>
          <w:sz w:val="32"/>
          <w:szCs w:val="24"/>
          <w:highlight w:val="magenta"/>
        </w:rPr>
      </w:pPr>
      <w:r w:rsidRPr="00E14FCE">
        <w:rPr>
          <w:sz w:val="32"/>
          <w:szCs w:val="24"/>
          <w:highlight w:val="magenta"/>
        </w:rPr>
        <w:t>Ciencias Naturales</w:t>
      </w:r>
    </w:p>
    <w:p w14:paraId="3969D458" w14:textId="77777777" w:rsidR="00E14FCE" w:rsidRPr="00E14FCE" w:rsidRDefault="00E14FCE" w:rsidP="00E14FCE">
      <w:pPr>
        <w:spacing w:after="160" w:line="259" w:lineRule="auto"/>
        <w:jc w:val="center"/>
        <w:rPr>
          <w:rFonts w:ascii="Calibri" w:eastAsia="Calibri" w:hAnsi="Calibri" w:cs="Times New Roman"/>
          <w:b/>
          <w:color w:val="FFCCFF"/>
          <w:sz w:val="32"/>
          <w:szCs w:val="24"/>
          <w:u w:val="single"/>
        </w:rPr>
      </w:pPr>
      <w:r w:rsidRPr="00E14FCE">
        <w:rPr>
          <w:rFonts w:ascii="Calibri" w:eastAsia="Calibri" w:hAnsi="Calibri" w:cs="Times New Roman"/>
          <w:b/>
          <w:color w:val="FFCCFF"/>
          <w:sz w:val="32"/>
          <w:szCs w:val="24"/>
          <w:u w:val="single"/>
        </w:rPr>
        <w:t>LA OXIDACIÓN</w:t>
      </w:r>
    </w:p>
    <w:p w14:paraId="2C03FFDF" w14:textId="77777777" w:rsidR="00E14FCE" w:rsidRPr="00E74C0A" w:rsidRDefault="00E14FCE" w:rsidP="00E14FCE">
      <w:pPr>
        <w:spacing w:after="160" w:line="259" w:lineRule="auto"/>
        <w:rPr>
          <w:rFonts w:ascii="Calibri" w:eastAsia="Calibri" w:hAnsi="Calibri" w:cs="Times New Roman"/>
          <w:b/>
          <w:color w:val="FFD966" w:themeColor="accent4" w:themeTint="99"/>
          <w:sz w:val="24"/>
          <w:szCs w:val="24"/>
        </w:rPr>
      </w:pPr>
      <w:r w:rsidRPr="00E74C0A">
        <w:rPr>
          <w:rFonts w:ascii="Calibri" w:eastAsia="Calibri" w:hAnsi="Calibri" w:cs="Times New Roman"/>
          <w:b/>
          <w:color w:val="FFD966" w:themeColor="accent4" w:themeTint="99"/>
          <w:sz w:val="24"/>
          <w:szCs w:val="24"/>
        </w:rPr>
        <w:t xml:space="preserve">REALIZAREMOS JUNTOS LA TAREA POR ZOOM ¡LOS ESPERO! </w:t>
      </w:r>
    </w:p>
    <w:p w14:paraId="307BE7ED" w14:textId="77777777" w:rsidR="00E14FCE" w:rsidRPr="00E74C0A" w:rsidRDefault="00E14FCE" w:rsidP="00E14FCE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E74C0A">
        <w:rPr>
          <w:rFonts w:ascii="Calibri" w:eastAsia="Calibri" w:hAnsi="Calibri" w:cs="Times New Roman"/>
          <w:sz w:val="24"/>
          <w:szCs w:val="24"/>
        </w:rPr>
        <w:t xml:space="preserve">- Leemos la página 333 del manual. </w:t>
      </w:r>
    </w:p>
    <w:p w14:paraId="099854F9" w14:textId="77777777" w:rsidR="00E14FCE" w:rsidRDefault="00E14FCE" w:rsidP="00E14FCE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14:paraId="42C48E6A" w14:textId="34008D7B" w:rsidR="00E14FCE" w:rsidRPr="00E74C0A" w:rsidRDefault="00E14FCE" w:rsidP="00E14FCE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E74C0A">
        <w:rPr>
          <w:rFonts w:ascii="Calibri" w:eastAsia="Calibri" w:hAnsi="Calibri" w:cs="Times New Roman"/>
          <w:sz w:val="24"/>
          <w:szCs w:val="24"/>
        </w:rPr>
        <w:t xml:space="preserve">- Luego respondemos las siguientes preguntas: </w:t>
      </w:r>
    </w:p>
    <w:p w14:paraId="0D35F2EF" w14:textId="77777777" w:rsidR="00E14FCE" w:rsidRDefault="00E14FCE" w:rsidP="00E14FCE">
      <w:pPr>
        <w:numPr>
          <w:ilvl w:val="0"/>
          <w:numId w:val="8"/>
        </w:numPr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74C0A">
        <w:rPr>
          <w:rFonts w:ascii="Calibri" w:eastAsia="Calibri" w:hAnsi="Calibri" w:cs="Times New Roman"/>
          <w:sz w:val="24"/>
          <w:szCs w:val="24"/>
        </w:rPr>
        <w:t xml:space="preserve">¿Qué cambio químico produce el oxígeno? </w:t>
      </w:r>
    </w:p>
    <w:p w14:paraId="46C2EFFB" w14:textId="77777777" w:rsidR="00E14FCE" w:rsidRPr="00E74C0A" w:rsidRDefault="00E14FCE" w:rsidP="00E14FCE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69B5630F" w14:textId="77777777" w:rsidR="00E14FCE" w:rsidRDefault="00E14FCE" w:rsidP="00E14FCE">
      <w:pPr>
        <w:numPr>
          <w:ilvl w:val="0"/>
          <w:numId w:val="8"/>
        </w:numPr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74C0A">
        <w:rPr>
          <w:rFonts w:ascii="Calibri" w:eastAsia="Calibri" w:hAnsi="Calibri" w:cs="Times New Roman"/>
          <w:sz w:val="24"/>
          <w:szCs w:val="24"/>
        </w:rPr>
        <w:t xml:space="preserve">¿Cuál es el producto que se obtiene de la interacción entre el oxígeno y algunas sustancias? </w:t>
      </w:r>
    </w:p>
    <w:p w14:paraId="3F7D3E1C" w14:textId="77777777" w:rsidR="00E14FCE" w:rsidRPr="00E74C0A" w:rsidRDefault="00E14FCE" w:rsidP="00E14FCE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6EA6250A" w14:textId="77777777" w:rsidR="00E14FCE" w:rsidRPr="00E74C0A" w:rsidRDefault="00E14FCE" w:rsidP="00E14FCE">
      <w:pPr>
        <w:numPr>
          <w:ilvl w:val="0"/>
          <w:numId w:val="8"/>
        </w:numPr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74C0A">
        <w:rPr>
          <w:rFonts w:ascii="Calibri" w:eastAsia="Calibri" w:hAnsi="Calibri" w:cs="Times New Roman"/>
          <w:sz w:val="24"/>
          <w:szCs w:val="24"/>
        </w:rPr>
        <w:t xml:space="preserve">¿Cuáles son los otros reactivos con gran poder oxidante?  </w:t>
      </w:r>
    </w:p>
    <w:p w14:paraId="2112BFF7" w14:textId="77777777" w:rsidR="00E74C0A" w:rsidRDefault="00E74C0A" w:rsidP="00E74C0A"/>
    <w:p w14:paraId="76240072" w14:textId="142915D7" w:rsidR="00B67D4F" w:rsidRDefault="00B67D4F" w:rsidP="00B67D4F">
      <w:pPr>
        <w:tabs>
          <w:tab w:val="left" w:pos="2450"/>
        </w:tabs>
      </w:pPr>
    </w:p>
    <w:p w14:paraId="13D3594D" w14:textId="766ECA45" w:rsidR="00D623C0" w:rsidRDefault="00E14FCE" w:rsidP="00E14FCE">
      <w:pPr>
        <w:tabs>
          <w:tab w:val="left" w:pos="2450"/>
        </w:tabs>
        <w:jc w:val="center"/>
        <w:rPr>
          <w:b/>
          <w:color w:val="00B050"/>
          <w:sz w:val="28"/>
        </w:rPr>
      </w:pPr>
      <w:r>
        <w:rPr>
          <w:b/>
          <w:color w:val="00B050"/>
          <w:sz w:val="28"/>
        </w:rPr>
        <w:t xml:space="preserve">MATEMÁTICA  - </w:t>
      </w:r>
      <w:r w:rsidR="00D623C0">
        <w:rPr>
          <w:b/>
          <w:color w:val="00B050"/>
          <w:sz w:val="28"/>
        </w:rPr>
        <w:t>MIÉRCOLES 12/8</w:t>
      </w:r>
    </w:p>
    <w:p w14:paraId="760B7C47" w14:textId="77777777" w:rsidR="00D623C0" w:rsidRDefault="00D623C0" w:rsidP="00D623C0">
      <w:pPr>
        <w:tabs>
          <w:tab w:val="left" w:pos="2450"/>
        </w:tabs>
        <w:rPr>
          <w:b/>
          <w:sz w:val="24"/>
        </w:rPr>
      </w:pPr>
      <w:r w:rsidRPr="00D623C0">
        <w:rPr>
          <w:b/>
          <w:color w:val="00B050"/>
          <w:sz w:val="24"/>
        </w:rPr>
        <w:t xml:space="preserve">1. </w:t>
      </w:r>
      <w:r w:rsidRPr="00D623C0">
        <w:rPr>
          <w:b/>
          <w:sz w:val="24"/>
        </w:rPr>
        <w:t>Observamos juntos el siguiente video:</w:t>
      </w:r>
    </w:p>
    <w:p w14:paraId="77D1960E" w14:textId="77777777" w:rsidR="00D623C0" w:rsidRPr="00E14FCE" w:rsidRDefault="00DF563D" w:rsidP="00D623C0">
      <w:pPr>
        <w:tabs>
          <w:tab w:val="left" w:pos="2450"/>
        </w:tabs>
        <w:jc w:val="center"/>
        <w:rPr>
          <w:b/>
          <w:color w:val="00B050"/>
          <w:sz w:val="32"/>
        </w:rPr>
      </w:pPr>
      <w:hyperlink r:id="rId8" w:history="1">
        <w:r w:rsidR="00D623C0" w:rsidRPr="00E14FCE">
          <w:rPr>
            <w:rStyle w:val="Hipervnculo"/>
            <w:b/>
            <w:sz w:val="32"/>
          </w:rPr>
          <w:t>FRACCIÓN DE UNA CANTIDAD</w:t>
        </w:r>
      </w:hyperlink>
    </w:p>
    <w:p w14:paraId="1C1137C9" w14:textId="3E76866E" w:rsidR="00D623C0" w:rsidRPr="00D623C0" w:rsidRDefault="00D623C0" w:rsidP="00D623C0">
      <w:pPr>
        <w:tabs>
          <w:tab w:val="left" w:pos="2450"/>
        </w:tabs>
        <w:rPr>
          <w:b/>
          <w:sz w:val="24"/>
        </w:rPr>
      </w:pPr>
      <w:r w:rsidRPr="00D623C0">
        <w:rPr>
          <w:b/>
          <w:color w:val="00B050"/>
          <w:sz w:val="24"/>
        </w:rPr>
        <w:br/>
      </w:r>
      <w:r>
        <w:rPr>
          <w:b/>
          <w:color w:val="00B050"/>
          <w:sz w:val="24"/>
        </w:rPr>
        <w:t xml:space="preserve">2. </w:t>
      </w:r>
      <w:r w:rsidRPr="00D623C0">
        <w:rPr>
          <w:b/>
          <w:sz w:val="24"/>
        </w:rPr>
        <w:t>Realizamos los siguientes ejercicios de la página 422 del libro.</w:t>
      </w:r>
    </w:p>
    <w:p w14:paraId="5C3C62F5" w14:textId="3FE7DB80" w:rsidR="00D623C0" w:rsidRDefault="00D623C0" w:rsidP="00D623C0">
      <w:pPr>
        <w:tabs>
          <w:tab w:val="left" w:pos="2450"/>
        </w:tabs>
        <w:jc w:val="center"/>
        <w:rPr>
          <w:b/>
          <w:sz w:val="24"/>
        </w:rPr>
      </w:pPr>
      <w:r>
        <w:rPr>
          <w:b/>
          <w:noProof/>
          <w:sz w:val="24"/>
          <w:lang w:eastAsia="es-AR"/>
        </w:rPr>
        <w:drawing>
          <wp:inline distT="0" distB="0" distL="0" distR="0" wp14:anchorId="0B2C03A8" wp14:editId="2AA4CB7B">
            <wp:extent cx="5936153" cy="36957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693" cy="369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063EE" w14:textId="77777777" w:rsidR="00E14FCE" w:rsidRDefault="00E14FCE" w:rsidP="00D623C0">
      <w:pPr>
        <w:tabs>
          <w:tab w:val="left" w:pos="2450"/>
        </w:tabs>
        <w:jc w:val="center"/>
        <w:rPr>
          <w:b/>
          <w:sz w:val="24"/>
        </w:rPr>
      </w:pPr>
    </w:p>
    <w:p w14:paraId="302D849D" w14:textId="121C5BDB" w:rsidR="00E14FCE" w:rsidRDefault="00E14FCE" w:rsidP="00E14FCE">
      <w:pPr>
        <w:tabs>
          <w:tab w:val="left" w:pos="2450"/>
        </w:tabs>
        <w:rPr>
          <w:b/>
          <w:sz w:val="24"/>
        </w:rPr>
      </w:pPr>
      <w:r>
        <w:rPr>
          <w:b/>
          <w:color w:val="00B050"/>
          <w:sz w:val="24"/>
        </w:rPr>
        <w:t xml:space="preserve">3. </w:t>
      </w:r>
      <w:r>
        <w:rPr>
          <w:b/>
          <w:sz w:val="24"/>
        </w:rPr>
        <w:t>Observamos y conversamos sobre cómo calcular la fracción de una cantidad con lo representado en la página 428 del libro.</w:t>
      </w:r>
    </w:p>
    <w:p w14:paraId="7914C327" w14:textId="76E497FB" w:rsidR="00E14FCE" w:rsidRPr="00E14FCE" w:rsidRDefault="00E14FCE" w:rsidP="00E14FCE">
      <w:pPr>
        <w:tabs>
          <w:tab w:val="left" w:pos="2450"/>
        </w:tabs>
        <w:rPr>
          <w:b/>
          <w:sz w:val="24"/>
        </w:rPr>
      </w:pPr>
      <w:r>
        <w:rPr>
          <w:b/>
          <w:noProof/>
          <w:sz w:val="24"/>
          <w:lang w:eastAsia="es-AR"/>
        </w:rPr>
        <w:drawing>
          <wp:inline distT="0" distB="0" distL="0" distR="0" wp14:anchorId="3B54FB87" wp14:editId="42F3A00B">
            <wp:extent cx="5400675" cy="20097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39BA9" w14:textId="77777777" w:rsidR="00D623C0" w:rsidRPr="00D623C0" w:rsidRDefault="00D623C0" w:rsidP="00D623C0">
      <w:pPr>
        <w:tabs>
          <w:tab w:val="left" w:pos="2450"/>
        </w:tabs>
        <w:jc w:val="center"/>
        <w:rPr>
          <w:b/>
          <w:color w:val="00B050"/>
          <w:sz w:val="28"/>
        </w:rPr>
      </w:pPr>
    </w:p>
    <w:sectPr w:rsidR="00D623C0" w:rsidRPr="00D623C0" w:rsidSect="00E14F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E399B"/>
    <w:multiLevelType w:val="hybridMultilevel"/>
    <w:tmpl w:val="8E4EDF02"/>
    <w:lvl w:ilvl="0" w:tplc="C3402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F71569"/>
    <w:multiLevelType w:val="hybridMultilevel"/>
    <w:tmpl w:val="2080276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45A36"/>
    <w:multiLevelType w:val="hybridMultilevel"/>
    <w:tmpl w:val="1CBCCAC2"/>
    <w:lvl w:ilvl="0" w:tplc="198465B4">
      <w:start w:val="1"/>
      <w:numFmt w:val="decimal"/>
      <w:lvlText w:val="%1)"/>
      <w:lvlJc w:val="left"/>
      <w:pPr>
        <w:ind w:left="720" w:hanging="360"/>
      </w:pPr>
      <w:rPr>
        <w:b/>
        <w:bCs/>
        <w:color w:val="FF9966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909"/>
    <w:multiLevelType w:val="hybridMultilevel"/>
    <w:tmpl w:val="9544CB28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412270"/>
    <w:multiLevelType w:val="hybridMultilevel"/>
    <w:tmpl w:val="76AC331A"/>
    <w:lvl w:ilvl="0" w:tplc="CF72DAA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color w:val="A323A3"/>
        <w:sz w:val="24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5742D"/>
    <w:multiLevelType w:val="hybridMultilevel"/>
    <w:tmpl w:val="5262F3DE"/>
    <w:lvl w:ilvl="0" w:tplc="4F922924">
      <w:start w:val="1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30B39"/>
    <w:multiLevelType w:val="hybridMultilevel"/>
    <w:tmpl w:val="20EEC7B4"/>
    <w:lvl w:ilvl="0" w:tplc="EFB47A60">
      <w:start w:val="1"/>
      <w:numFmt w:val="upperRoman"/>
      <w:lvlText w:val="%1-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A0752"/>
    <w:multiLevelType w:val="hybridMultilevel"/>
    <w:tmpl w:val="1F76480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D4F"/>
    <w:rsid w:val="001D09E2"/>
    <w:rsid w:val="002677E7"/>
    <w:rsid w:val="003F0CB9"/>
    <w:rsid w:val="0047278F"/>
    <w:rsid w:val="006F5403"/>
    <w:rsid w:val="00B67D4F"/>
    <w:rsid w:val="00CF2881"/>
    <w:rsid w:val="00D623C0"/>
    <w:rsid w:val="00DF563D"/>
    <w:rsid w:val="00E14FCE"/>
    <w:rsid w:val="00E74C0A"/>
    <w:rsid w:val="00EC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6A58"/>
  <w15:chartTrackingRefBased/>
  <w15:docId w15:val="{E1DA9E9E-457C-4679-86E0-75618ADB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D4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D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E74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2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t0i9Hsye8w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www.youtube.com/watch?v=oWt8TZ0OQIk" TargetMode="External" /><Relationship Id="rId12" Type="http://schemas.microsoft.com/office/2007/relationships/hdphoto" Target="media/hdphoto2.wdp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jpeg" /><Relationship Id="rId11" Type="http://schemas.openxmlformats.org/officeDocument/2006/relationships/image" Target="media/image3.png" /><Relationship Id="rId5" Type="http://schemas.openxmlformats.org/officeDocument/2006/relationships/hyperlink" Target="https://www.google.com.ar/url?sa=i&amp;url=https://brainly.lat/tarea/2642900&amp;psig=AOvVaw0erMCHs0b10jyHwlkXYffz&amp;ust=1596393584772000&amp;source=images&amp;cd=vfe&amp;ved=0CAIQjRxqFwoTCJDg79rT-uoCFQAAAAAdAAAAABAD" TargetMode="External" /><Relationship Id="rId10" Type="http://schemas.microsoft.com/office/2007/relationships/hdphoto" Target="media/hdphoto1.wdp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Medina</dc:creator>
  <cp:keywords/>
  <dc:description/>
  <cp:lastModifiedBy>Paula Medina</cp:lastModifiedBy>
  <cp:revision>3</cp:revision>
  <dcterms:created xsi:type="dcterms:W3CDTF">2020-08-12T03:17:00Z</dcterms:created>
  <dcterms:modified xsi:type="dcterms:W3CDTF">2020-08-12T10:27:00Z</dcterms:modified>
</cp:coreProperties>
</file>