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9DF26" w14:textId="77777777" w:rsidR="0084147B" w:rsidRDefault="0084147B"/>
    <w:p w14:paraId="11C28462" w14:textId="77777777" w:rsidR="0084147B" w:rsidRDefault="0084147B"/>
    <w:p w14:paraId="6E5D5354" w14:textId="77777777" w:rsidR="0084147B" w:rsidRDefault="0084147B"/>
    <w:p w14:paraId="0D52B268" w14:textId="77777777" w:rsidR="0084147B" w:rsidRDefault="00EF6143">
      <w:r w:rsidRPr="00FC1F04">
        <w:rPr>
          <w:b/>
          <w:bCs/>
          <w:u w:val="single"/>
        </w:rPr>
        <w:t>Materia</w:t>
      </w:r>
      <w:r>
        <w:t xml:space="preserve">: Plastica Visual </w:t>
      </w:r>
    </w:p>
    <w:p w14:paraId="3893010B" w14:textId="77777777" w:rsidR="00B14DA3" w:rsidRDefault="00E175A4">
      <w:r w:rsidRPr="00FC1F04">
        <w:rPr>
          <w:b/>
          <w:bCs/>
          <w:u w:val="single"/>
        </w:rPr>
        <w:t>Profesora</w:t>
      </w:r>
      <w:r>
        <w:t>: Carolina Nagy</w:t>
      </w:r>
    </w:p>
    <w:p w14:paraId="7A9BE4D9" w14:textId="77777777" w:rsidR="00E175A4" w:rsidRDefault="00E175A4">
      <w:r w:rsidRPr="00FC1F04">
        <w:rPr>
          <w:b/>
          <w:bCs/>
          <w:u w:val="single"/>
        </w:rPr>
        <w:t>Curso</w:t>
      </w:r>
      <w:r>
        <w:t xml:space="preserve">: </w:t>
      </w:r>
      <w:r w:rsidR="00FC1F04">
        <w:t xml:space="preserve">6to </w:t>
      </w:r>
      <w:r w:rsidR="00EF0E99">
        <w:t xml:space="preserve"> A</w:t>
      </w:r>
      <w:r w:rsidR="00FC1F04">
        <w:t>,</w:t>
      </w:r>
      <w:r w:rsidR="00EF0E99">
        <w:t>B</w:t>
      </w:r>
      <w:r w:rsidR="00FC1F04">
        <w:t xml:space="preserve"> y C</w:t>
      </w:r>
    </w:p>
    <w:p w14:paraId="49A76193" w14:textId="77777777" w:rsidR="00E51BE2" w:rsidRPr="00E51BE2" w:rsidRDefault="00E51BE2">
      <w:pPr>
        <w:rPr>
          <w:b/>
          <w:bCs/>
        </w:rPr>
      </w:pPr>
      <w:r w:rsidRPr="00E51BE2">
        <w:rPr>
          <w:b/>
          <w:bCs/>
        </w:rPr>
        <w:t>Segundo Ciclo</w:t>
      </w:r>
    </w:p>
    <w:p w14:paraId="35573146" w14:textId="77777777" w:rsidR="008B2423" w:rsidRDefault="008B2423"/>
    <w:p w14:paraId="6D0A2158" w14:textId="77777777" w:rsidR="008B2423" w:rsidRDefault="008B2423">
      <w:r w:rsidRPr="00FC1F04">
        <w:rPr>
          <w:b/>
          <w:bCs/>
          <w:u w:val="single"/>
        </w:rPr>
        <w:t>Contenido</w:t>
      </w:r>
      <w:r>
        <w:t>: Curricular 20-21 Contenidos Prioritarios</w:t>
      </w:r>
      <w:r w:rsidR="00144157">
        <w:t>: Composiciones bidimensionales.</w:t>
      </w:r>
    </w:p>
    <w:p w14:paraId="38AE21C8" w14:textId="77777777" w:rsidR="00EF0E99" w:rsidRDefault="00EF0E99"/>
    <w:p w14:paraId="0B52D664" w14:textId="77777777" w:rsidR="0084147B" w:rsidRDefault="008841B9" w:rsidP="0084147B">
      <w:r>
        <w:rPr>
          <w:noProof/>
        </w:rPr>
        <w:drawing>
          <wp:anchor distT="0" distB="0" distL="114300" distR="114300" simplePos="0" relativeHeight="251659264" behindDoc="0" locked="0" layoutInCell="1" allowOverlap="1" wp14:anchorId="33912EB4" wp14:editId="63B981A9">
            <wp:simplePos x="0" y="0"/>
            <wp:positionH relativeFrom="column">
              <wp:posOffset>1843732</wp:posOffset>
            </wp:positionH>
            <wp:positionV relativeFrom="paragraph">
              <wp:posOffset>279526</wp:posOffset>
            </wp:positionV>
            <wp:extent cx="2226945" cy="147828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226945" cy="1478280"/>
                    </a:xfrm>
                    <a:prstGeom prst="rect">
                      <a:avLst/>
                    </a:prstGeom>
                  </pic:spPr>
                </pic:pic>
              </a:graphicData>
            </a:graphic>
            <wp14:sizeRelH relativeFrom="margin">
              <wp14:pctWidth>0</wp14:pctWidth>
            </wp14:sizeRelH>
            <wp14:sizeRelV relativeFrom="margin">
              <wp14:pctHeight>0</wp14:pctHeight>
            </wp14:sizeRelV>
          </wp:anchor>
        </w:drawing>
      </w:r>
      <w:r w:rsidR="00EF0E99" w:rsidRPr="00FC1F04">
        <w:rPr>
          <w:b/>
          <w:bCs/>
          <w:u w:val="single"/>
        </w:rPr>
        <w:t>Tema</w:t>
      </w:r>
      <w:r w:rsidR="00EF0E99">
        <w:t xml:space="preserve">: Día de la tradición </w:t>
      </w:r>
      <w:r w:rsidR="008B2423">
        <w:t>10 de Noviembre de 2020</w:t>
      </w:r>
    </w:p>
    <w:p w14:paraId="03F780EA" w14:textId="77777777" w:rsidR="009D7D0C" w:rsidRDefault="009D7D0C" w:rsidP="0084147B"/>
    <w:p w14:paraId="49194888" w14:textId="77777777" w:rsidR="00042975" w:rsidRDefault="0084147B" w:rsidP="0084147B">
      <w:r w:rsidRPr="00FC1F04">
        <w:rPr>
          <w:b/>
          <w:bCs/>
          <w:u w:val="single"/>
        </w:rPr>
        <w:t>Costumbres</w:t>
      </w:r>
      <w:r>
        <w:t>: Las costumbres son cosas que se hacen habitualmente y que se establecen porque se repiten o por tradición</w:t>
      </w:r>
      <w:r w:rsidR="00C9201B">
        <w:t xml:space="preserve"> o por costumbres de generación en generación.</w:t>
      </w:r>
      <w:r w:rsidR="00E47178">
        <w:t xml:space="preserve"> </w:t>
      </w:r>
      <w:r w:rsidR="00C9201B">
        <w:t xml:space="preserve">Por lo tanto </w:t>
      </w:r>
      <w:r>
        <w:t xml:space="preserve"> se transmiten de abuelos a padres y de padres a hijo</w:t>
      </w:r>
      <w:r w:rsidR="00042975">
        <w:t>s.</w:t>
      </w:r>
    </w:p>
    <w:p w14:paraId="6A0053BC" w14:textId="77777777" w:rsidR="0084147B" w:rsidRDefault="0084147B" w:rsidP="0084147B">
      <w:r>
        <w:t>Las costumbres muchas veces se comparten entre las personas de la misma familia, la misma comunidad, los integrantes de un pueblo, una sociedad, un país… Los países también tiene costumbres que son de ellos y no de otros países como por ejemplo, la forma de vestirse, de come</w:t>
      </w:r>
      <w:r w:rsidR="00DC4172">
        <w:t>r, la música que escuch</w:t>
      </w:r>
      <w:r w:rsidR="00E47178">
        <w:t xml:space="preserve">an, </w:t>
      </w:r>
      <w:r w:rsidR="00DC4172">
        <w:t xml:space="preserve"> las obras artísticas</w:t>
      </w:r>
      <w:r w:rsidR="00E47178">
        <w:t xml:space="preserve"> que realizan,</w:t>
      </w:r>
      <w:r w:rsidR="00DC4172">
        <w:t xml:space="preserve"> según la región</w:t>
      </w:r>
      <w:r w:rsidR="00442B9E">
        <w:t xml:space="preserve"> a las que pertenecen.</w:t>
      </w:r>
    </w:p>
    <w:p w14:paraId="29993455" w14:textId="77777777" w:rsidR="0084147B" w:rsidRDefault="0084147B" w:rsidP="0084147B">
      <w:r>
        <w:t xml:space="preserve"> Las costumbres son formas de comportamiento particular</w:t>
      </w:r>
      <w:r w:rsidR="00AA033F">
        <w:t xml:space="preserve">es </w:t>
      </w:r>
      <w:r>
        <w:t>que asume</w:t>
      </w:r>
      <w:r w:rsidR="00AA033F">
        <w:t>n</w:t>
      </w:r>
      <w:r>
        <w:t xml:space="preserve"> toda una comunidad y que la distinguen de otras comunidades</w:t>
      </w:r>
      <w:r w:rsidR="00AA033F">
        <w:t xml:space="preserve">: </w:t>
      </w:r>
      <w:r>
        <w:t>como sus danzas, fiestas, comidas, idioma o artesanía</w:t>
      </w:r>
      <w:r w:rsidR="00AA033F">
        <w:t>, obras de arte</w:t>
      </w:r>
      <w:r>
        <w:t xml:space="preserve"> </w:t>
      </w:r>
      <w:r w:rsidR="00575B53">
        <w:t xml:space="preserve">y con </w:t>
      </w:r>
      <w:r>
        <w:t>el tiempo, estas costumbres se convierten en tradiciones.</w:t>
      </w:r>
    </w:p>
    <w:p w14:paraId="75795CF8" w14:textId="77777777" w:rsidR="00575B53" w:rsidRDefault="00575B53" w:rsidP="0084147B"/>
    <w:p w14:paraId="4BF089DC" w14:textId="77777777" w:rsidR="00914CEA" w:rsidRPr="00E10B80" w:rsidRDefault="0084147B" w:rsidP="00575B53">
      <w:pPr>
        <w:jc w:val="center"/>
        <w:rPr>
          <w:b/>
          <w:bCs/>
        </w:rPr>
      </w:pPr>
      <w:r w:rsidRPr="00E10B80">
        <w:rPr>
          <w:b/>
          <w:bCs/>
        </w:rPr>
        <w:t>¿Recuerda</w:t>
      </w:r>
      <w:r w:rsidR="00575B53" w:rsidRPr="00E10B80">
        <w:rPr>
          <w:b/>
          <w:bCs/>
        </w:rPr>
        <w:t xml:space="preserve">n </w:t>
      </w:r>
      <w:r w:rsidRPr="00E10B80">
        <w:rPr>
          <w:b/>
          <w:bCs/>
        </w:rPr>
        <w:t>alguna costumbre que sea propia de este país y que en tu familia usen?</w:t>
      </w:r>
    </w:p>
    <w:p w14:paraId="65E588D2" w14:textId="77777777" w:rsidR="00914CEA" w:rsidRDefault="00914CEA"/>
    <w:p w14:paraId="31BEE091" w14:textId="77777777" w:rsidR="00E10B80" w:rsidRDefault="00914CEA">
      <w:r w:rsidRPr="0027366C">
        <w:rPr>
          <w:b/>
          <w:bCs/>
          <w:u w:val="single"/>
        </w:rPr>
        <w:t>Actividad</w:t>
      </w:r>
      <w:r>
        <w:t xml:space="preserve">: </w:t>
      </w:r>
    </w:p>
    <w:p w14:paraId="02B9F352" w14:textId="77777777" w:rsidR="00E10B80" w:rsidRDefault="00E10B80">
      <w:r>
        <w:t>1)</w:t>
      </w:r>
      <w:r w:rsidR="00914CEA">
        <w:t>Realizar un dibujo, mostrando costumbres o tradiciones propias de tu entorno familiar</w:t>
      </w:r>
      <w:r w:rsidR="00AD2598">
        <w:t>, (Si no conocen, pidan ayuda a sus familias)</w:t>
      </w:r>
    </w:p>
    <w:p w14:paraId="32B83FB2" w14:textId="77777777" w:rsidR="00E22AAC" w:rsidRDefault="00E10B80">
      <w:r>
        <w:t>2)</w:t>
      </w:r>
      <w:r w:rsidR="00152DA5">
        <w:t xml:space="preserve">Para pintar el trabajo podes utilizar los materiales que tengas. Puede ser con lápices de colores, fibras, crayones, </w:t>
      </w:r>
      <w:r w:rsidR="00F85037">
        <w:t xml:space="preserve">temperas  o acuarelas. </w:t>
      </w:r>
    </w:p>
    <w:p w14:paraId="61705E44" w14:textId="420B390D" w:rsidR="0084147B" w:rsidRDefault="00F85037">
      <w:r>
        <w:t>También podes mezclar técnicas, dibujo, collage, o dibujo</w:t>
      </w:r>
      <w:r w:rsidR="00841421">
        <w:t xml:space="preserve"> y pintura.</w:t>
      </w:r>
    </w:p>
    <w:p w14:paraId="43988994" w14:textId="4DE2D525" w:rsidR="0004457B" w:rsidRDefault="0004457B"/>
    <w:p w14:paraId="1217D93E" w14:textId="37F5C91C" w:rsidR="0004457B" w:rsidRDefault="0004457B"/>
    <w:p w14:paraId="6B3109BE" w14:textId="1879F00F" w:rsidR="0004457B" w:rsidRPr="0022492E" w:rsidRDefault="0004457B" w:rsidP="0022492E">
      <w:pPr>
        <w:jc w:val="center"/>
        <w:rPr>
          <w:b/>
          <w:bCs/>
          <w:sz w:val="32"/>
          <w:szCs w:val="32"/>
          <w:u w:val="single"/>
        </w:rPr>
      </w:pPr>
      <w:r w:rsidRPr="0022492E">
        <w:rPr>
          <w:b/>
          <w:bCs/>
          <w:sz w:val="32"/>
          <w:szCs w:val="32"/>
          <w:u w:val="single"/>
        </w:rPr>
        <w:t>Informática</w:t>
      </w:r>
    </w:p>
    <w:p w14:paraId="09D32231" w14:textId="0196C37B" w:rsidR="0004457B" w:rsidRDefault="0004457B" w:rsidP="0004457B">
      <w:r>
        <w:t>Video:</w:t>
      </w:r>
      <w:r w:rsidR="00382F78">
        <w:t xml:space="preserve"> </w:t>
      </w:r>
      <w:hyperlink r:id="rId7" w:history="1">
        <w:r w:rsidR="00382F78" w:rsidRPr="00DF3E94">
          <w:rPr>
            <w:rStyle w:val="Hipervnculo"/>
          </w:rPr>
          <w:t>https://drive.google.com/file/d/1perGCVEAhHM571lIoltuAsis8-oxj4ET/view?usp=sharing</w:t>
        </w:r>
      </w:hyperlink>
      <w:r w:rsidR="0022492E">
        <w:t xml:space="preserve"> </w:t>
      </w:r>
    </w:p>
    <w:p w14:paraId="03D36FB2" w14:textId="77777777" w:rsidR="0004457B" w:rsidRDefault="0004457B" w:rsidP="0004457B"/>
    <w:p w14:paraId="4B6E0695" w14:textId="136F2400" w:rsidR="0004457B" w:rsidRDefault="0004457B">
      <w:r>
        <w:t>Pagina:</w:t>
      </w:r>
      <w:r w:rsidR="00382F78">
        <w:t xml:space="preserve"> </w:t>
      </w:r>
      <w:hyperlink r:id="rId8" w:history="1">
        <w:r w:rsidR="00382F78" w:rsidRPr="00DF3E94">
          <w:rPr>
            <w:rStyle w:val="Hipervnculo"/>
          </w:rPr>
          <w:t>https://www.discoverykidsplus.com/juegos/depuracion-eventos-condicionales</w:t>
        </w:r>
      </w:hyperlink>
      <w:r w:rsidR="00382F78">
        <w:t xml:space="preserve"> </w:t>
      </w:r>
    </w:p>
    <w:sectPr w:rsidR="0004457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EF14" w14:textId="77777777" w:rsidR="006722E4" w:rsidRDefault="006722E4" w:rsidP="006722E4">
      <w:r>
        <w:separator/>
      </w:r>
    </w:p>
  </w:endnote>
  <w:endnote w:type="continuationSeparator" w:id="0">
    <w:p w14:paraId="3CD26B03" w14:textId="77777777" w:rsidR="006722E4" w:rsidRDefault="006722E4" w:rsidP="0067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01B2A" w14:textId="77777777" w:rsidR="006722E4" w:rsidRDefault="006722E4" w:rsidP="006722E4">
      <w:r>
        <w:separator/>
      </w:r>
    </w:p>
  </w:footnote>
  <w:footnote w:type="continuationSeparator" w:id="0">
    <w:p w14:paraId="4E885D46" w14:textId="77777777" w:rsidR="006722E4" w:rsidRDefault="006722E4" w:rsidP="0067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B277" w14:textId="77777777" w:rsidR="006722E4" w:rsidRPr="006722E4" w:rsidRDefault="00CC25DA">
    <w:pPr>
      <w:pStyle w:val="Encabezado"/>
      <w:rPr>
        <w:b/>
        <w:bCs/>
        <w:lang w:val="es-419"/>
      </w:rPr>
    </w:pPr>
    <w:r>
      <w:rPr>
        <w:b/>
        <w:bCs/>
        <w:noProof/>
        <w:lang w:val="es-419"/>
      </w:rPr>
      <w:drawing>
        <wp:anchor distT="0" distB="0" distL="114300" distR="114300" simplePos="0" relativeHeight="251659264" behindDoc="0" locked="0" layoutInCell="1" allowOverlap="1" wp14:anchorId="2EA3B59E" wp14:editId="597B3B46">
          <wp:simplePos x="0" y="0"/>
          <wp:positionH relativeFrom="column">
            <wp:posOffset>4641655</wp:posOffset>
          </wp:positionH>
          <wp:positionV relativeFrom="paragraph">
            <wp:posOffset>-214630</wp:posOffset>
          </wp:positionV>
          <wp:extent cx="560705" cy="621665"/>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705" cy="621665"/>
                  </a:xfrm>
                  <a:prstGeom prst="rect">
                    <a:avLst/>
                  </a:prstGeom>
                </pic:spPr>
              </pic:pic>
            </a:graphicData>
          </a:graphic>
          <wp14:sizeRelH relativeFrom="margin">
            <wp14:pctWidth>0</wp14:pctWidth>
          </wp14:sizeRelH>
          <wp14:sizeRelV relativeFrom="margin">
            <wp14:pctHeight>0</wp14:pctHeight>
          </wp14:sizeRelV>
        </wp:anchor>
      </w:drawing>
    </w:r>
    <w:r w:rsidR="006722E4" w:rsidRPr="006722E4">
      <w:rPr>
        <w:b/>
        <w:bCs/>
        <w:lang w:val="es-419"/>
      </w:rPr>
      <w:t>COLEGIO MODELO MARMOL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7B"/>
    <w:rsid w:val="00042975"/>
    <w:rsid w:val="0004457B"/>
    <w:rsid w:val="00144157"/>
    <w:rsid w:val="00152DA5"/>
    <w:rsid w:val="0022492E"/>
    <w:rsid w:val="0027366C"/>
    <w:rsid w:val="00382F78"/>
    <w:rsid w:val="00442B9E"/>
    <w:rsid w:val="00575B53"/>
    <w:rsid w:val="006722E4"/>
    <w:rsid w:val="00841421"/>
    <w:rsid w:val="0084147B"/>
    <w:rsid w:val="008841B9"/>
    <w:rsid w:val="008B2423"/>
    <w:rsid w:val="00914CEA"/>
    <w:rsid w:val="009D7D0C"/>
    <w:rsid w:val="00A74AA8"/>
    <w:rsid w:val="00A751CC"/>
    <w:rsid w:val="00AA033F"/>
    <w:rsid w:val="00AD2598"/>
    <w:rsid w:val="00B14DA3"/>
    <w:rsid w:val="00C9201B"/>
    <w:rsid w:val="00CC25DA"/>
    <w:rsid w:val="00D03D4A"/>
    <w:rsid w:val="00DC4172"/>
    <w:rsid w:val="00E10B80"/>
    <w:rsid w:val="00E175A4"/>
    <w:rsid w:val="00E22AAC"/>
    <w:rsid w:val="00E47178"/>
    <w:rsid w:val="00E51BE2"/>
    <w:rsid w:val="00EF0E99"/>
    <w:rsid w:val="00EF6143"/>
    <w:rsid w:val="00F85037"/>
    <w:rsid w:val="00FC1F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CE2BEAF"/>
  <w15:chartTrackingRefBased/>
  <w15:docId w15:val="{BE5B90B9-0393-A944-B073-B88C7345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22E4"/>
    <w:pPr>
      <w:tabs>
        <w:tab w:val="center" w:pos="4252"/>
        <w:tab w:val="right" w:pos="8504"/>
      </w:tabs>
    </w:pPr>
  </w:style>
  <w:style w:type="character" w:customStyle="1" w:styleId="EncabezadoCar">
    <w:name w:val="Encabezado Car"/>
    <w:basedOn w:val="Fuentedeprrafopredeter"/>
    <w:link w:val="Encabezado"/>
    <w:uiPriority w:val="99"/>
    <w:rsid w:val="006722E4"/>
  </w:style>
  <w:style w:type="paragraph" w:styleId="Piedepgina">
    <w:name w:val="footer"/>
    <w:basedOn w:val="Normal"/>
    <w:link w:val="PiedepginaCar"/>
    <w:uiPriority w:val="99"/>
    <w:unhideWhenUsed/>
    <w:rsid w:val="006722E4"/>
    <w:pPr>
      <w:tabs>
        <w:tab w:val="center" w:pos="4252"/>
        <w:tab w:val="right" w:pos="8504"/>
      </w:tabs>
    </w:pPr>
  </w:style>
  <w:style w:type="character" w:customStyle="1" w:styleId="PiedepginaCar">
    <w:name w:val="Pie de página Car"/>
    <w:basedOn w:val="Fuentedeprrafopredeter"/>
    <w:link w:val="Piedepgina"/>
    <w:uiPriority w:val="99"/>
    <w:rsid w:val="006722E4"/>
  </w:style>
  <w:style w:type="character" w:styleId="Hipervnculo">
    <w:name w:val="Hyperlink"/>
    <w:basedOn w:val="Fuentedeprrafopredeter"/>
    <w:uiPriority w:val="99"/>
    <w:unhideWhenUsed/>
    <w:rsid w:val="0022492E"/>
    <w:rPr>
      <w:color w:val="0563C1" w:themeColor="hyperlink"/>
      <w:u w:val="single"/>
    </w:rPr>
  </w:style>
  <w:style w:type="character" w:styleId="Mencinsinresolver">
    <w:name w:val="Unresolved Mention"/>
    <w:basedOn w:val="Fuentedeprrafopredeter"/>
    <w:uiPriority w:val="99"/>
    <w:semiHidden/>
    <w:unhideWhenUsed/>
    <w:rsid w:val="00224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ykidsplus.com/juegos/depuracion-eventos-condicionales" TargetMode="External" /><Relationship Id="rId3" Type="http://schemas.openxmlformats.org/officeDocument/2006/relationships/webSettings" Target="webSettings.xml" /><Relationship Id="rId7" Type="http://schemas.openxmlformats.org/officeDocument/2006/relationships/hyperlink" Target="https://drive.google.com/file/d/1perGCVEAhHM571lIoltuAsis8-oxj4ET/view?usp=sharing"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nagy</dc:creator>
  <cp:keywords/>
  <dc:description/>
  <cp:lastModifiedBy>sofia ferreyra</cp:lastModifiedBy>
  <cp:revision>2</cp:revision>
  <dcterms:created xsi:type="dcterms:W3CDTF">2020-11-13T03:14:00Z</dcterms:created>
  <dcterms:modified xsi:type="dcterms:W3CDTF">2020-11-13T03:14:00Z</dcterms:modified>
</cp:coreProperties>
</file>