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344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E75884" w:rsidTr="00AF1651">
        <w:trPr>
          <w:trHeight w:val="2417"/>
        </w:trPr>
        <w:tc>
          <w:tcPr>
            <w:tcW w:w="4672" w:type="dxa"/>
          </w:tcPr>
          <w:p w:rsidR="00E75884" w:rsidRDefault="00E75884" w:rsidP="009A2968">
            <w:pPr>
              <w:spacing w:after="18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  <w:t>PROPÓSITO DE LA CLASE:</w:t>
            </w:r>
          </w:p>
          <w:p w:rsidR="00E75884" w:rsidRDefault="00E75884" w:rsidP="009A2968">
            <w:pPr>
              <w:pStyle w:val="Prrafodelista"/>
              <w:numPr>
                <w:ilvl w:val="0"/>
                <w:numId w:val="1"/>
              </w:numPr>
              <w:spacing w:after="18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  <w:t xml:space="preserve">QUE LOS ALUMNOS COMPAREN IMÁGENES Y DETECTEN LOS CAMBIOS EN LOS PAISAJES, DEBIDO A LA INTERVENCIÓN DEL SER HUMANO. </w:t>
            </w:r>
          </w:p>
          <w:p w:rsidR="00E75884" w:rsidRPr="00B1077F" w:rsidRDefault="00E75884" w:rsidP="009A2968">
            <w:pPr>
              <w:pStyle w:val="Prrafodelista"/>
              <w:numPr>
                <w:ilvl w:val="0"/>
                <w:numId w:val="1"/>
              </w:numPr>
              <w:spacing w:after="18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  <w:t xml:space="preserve">QUE LOS ALUMNOS LOGRES DESCRIBIR UNA IMAGEN, UTILIZANDO ADJETIVOS. </w:t>
            </w:r>
          </w:p>
        </w:tc>
        <w:tc>
          <w:tcPr>
            <w:tcW w:w="4672" w:type="dxa"/>
          </w:tcPr>
          <w:p w:rsidR="00E75884" w:rsidRDefault="00E75884" w:rsidP="009A2968">
            <w:pPr>
              <w:spacing w:after="18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  <w:t xml:space="preserve">CONTENIDOS: </w:t>
            </w:r>
          </w:p>
          <w:p w:rsidR="00E75884" w:rsidRDefault="00E75884" w:rsidP="009A2968">
            <w:pPr>
              <w:spacing w:after="18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  <w:t xml:space="preserve">LOS ADJETIVOS Y SU USO EN LA DESCRIPCIÓN DE UN ANIMAL O UN PAISAJE. </w:t>
            </w:r>
          </w:p>
        </w:tc>
      </w:tr>
    </w:tbl>
    <w:p w:rsidR="00E75884" w:rsidRPr="00B1077F" w:rsidRDefault="00E75884" w:rsidP="00E7588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Recorte del proyecto: Enfocarnos en la contaminación del agua. </w:t>
      </w:r>
    </w:p>
    <w:p w:rsidR="00E75884" w:rsidRDefault="00E75884" w:rsidP="00E75884">
      <w:pPr>
        <w:pStyle w:val="Prrafodelista"/>
        <w:rPr>
          <w:lang w:val="es-ES"/>
        </w:rPr>
      </w:pPr>
    </w:p>
    <w:p w:rsidR="00E75884" w:rsidRDefault="00E75884" w:rsidP="00E75884">
      <w:pPr>
        <w:pStyle w:val="Prrafodelista"/>
        <w:rPr>
          <w:lang w:val="es-ES"/>
        </w:rPr>
      </w:pPr>
      <w:r>
        <w:rPr>
          <w:lang w:val="es-ES"/>
        </w:rPr>
        <w:t>Trabajamos con la comparación de imágenes de un mismo lugar hace unos años y en la actualidad.</w:t>
      </w:r>
    </w:p>
    <w:p w:rsidR="00E75884" w:rsidRDefault="00E75884" w:rsidP="00E75884">
      <w:pPr>
        <w:pStyle w:val="Prrafodelista"/>
        <w:rPr>
          <w:lang w:val="es-ES"/>
        </w:rPr>
      </w:pPr>
    </w:p>
    <w:p w:rsidR="00E75884" w:rsidRDefault="00E75884" w:rsidP="00E75884">
      <w:pPr>
        <w:pStyle w:val="Prrafodelista"/>
        <w:rPr>
          <w:lang w:val="es-ES"/>
        </w:rPr>
      </w:pPr>
      <w:r>
        <w:rPr>
          <w:rFonts w:ascii="Roboto" w:hAnsi="Roboto"/>
          <w:noProof/>
          <w:color w:val="2962FF"/>
          <w:lang w:eastAsia="es-AR"/>
        </w:rPr>
        <w:drawing>
          <wp:inline distT="0" distB="0" distL="0" distR="0" wp14:anchorId="540DA2E2" wp14:editId="2A2E898D">
            <wp:extent cx="1933575" cy="1575050"/>
            <wp:effectExtent l="152400" t="152400" r="352425" b="368300"/>
            <wp:docPr id="11" name="Imagen 11" descr="Bricolaje Pintura Digital,Arroyo Del Bosque, Lindo Ciervo Sika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icolaje Pintura Digital,Arroyo Del Bosque, Lindo Ciervo Sika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16" b="2283"/>
                    <a:stretch/>
                  </pic:blipFill>
                  <pic:spPr bwMode="auto">
                    <a:xfrm>
                      <a:off x="0" y="0"/>
                      <a:ext cx="1950866" cy="1589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Roboto" w:hAnsi="Roboto"/>
          <w:noProof/>
          <w:color w:val="2962FF"/>
          <w:lang w:eastAsia="es-AR"/>
        </w:rPr>
        <w:t xml:space="preserve">  </w:t>
      </w:r>
      <w:r>
        <w:rPr>
          <w:rFonts w:ascii="Roboto" w:hAnsi="Roboto"/>
          <w:noProof/>
          <w:color w:val="2962FF"/>
          <w:lang w:eastAsia="es-AR"/>
        </w:rPr>
        <w:drawing>
          <wp:inline distT="0" distB="0" distL="0" distR="0" wp14:anchorId="565FAAB5" wp14:editId="2F24BC58">
            <wp:extent cx="1913890" cy="1580702"/>
            <wp:effectExtent l="152400" t="152400" r="353060" b="362585"/>
            <wp:docPr id="12" name="Imagen 12" descr="Hermoso bosque arroyo altamente contaminado con residuos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moso bosque arroyo altamente contaminado con residuos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14"/>
                    <a:stretch/>
                  </pic:blipFill>
                  <pic:spPr bwMode="auto">
                    <a:xfrm>
                      <a:off x="0" y="0"/>
                      <a:ext cx="1937107" cy="15998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5884" w:rsidRDefault="00E75884" w:rsidP="00E75884">
      <w:pPr>
        <w:pStyle w:val="Prrafodelista"/>
        <w:rPr>
          <w:lang w:val="es-ES"/>
        </w:rPr>
      </w:pPr>
      <w:r>
        <w:rPr>
          <w:lang w:val="es-ES"/>
        </w:rPr>
        <w:t>¿CÓMO ES CADA IMAGEN?</w:t>
      </w:r>
    </w:p>
    <w:p w:rsidR="00E75884" w:rsidRDefault="00E75884" w:rsidP="00E75884">
      <w:pPr>
        <w:pStyle w:val="Prrafodelista"/>
        <w:rPr>
          <w:lang w:val="es-ES"/>
        </w:rPr>
      </w:pPr>
      <w:r>
        <w:rPr>
          <w:lang w:val="es-ES"/>
        </w:rPr>
        <w:t xml:space="preserve">HACEMOS UNA LISTA DE PALABRAS QUE NOS PERMITAN DESCRIBIR LAS IMÁGENES. </w:t>
      </w:r>
    </w:p>
    <w:p w:rsidR="00E75884" w:rsidRDefault="00E75884" w:rsidP="00E75884">
      <w:pPr>
        <w:pStyle w:val="Prrafodelista"/>
        <w:rPr>
          <w:lang w:val="es-ES"/>
        </w:rPr>
      </w:pPr>
      <w:r>
        <w:rPr>
          <w:lang w:val="es-ES"/>
        </w:rPr>
        <w:t>EJ: IMAGEN 1: LIMPIO, AGUA CRISTALINA, LUMINOSO…</w:t>
      </w:r>
    </w:p>
    <w:p w:rsidR="00E75884" w:rsidRDefault="00E75884" w:rsidP="00E75884">
      <w:pPr>
        <w:pStyle w:val="Prrafodelista"/>
        <w:rPr>
          <w:lang w:val="es-ES"/>
        </w:rPr>
      </w:pPr>
      <w:r>
        <w:rPr>
          <w:lang w:val="es-ES"/>
        </w:rPr>
        <w:t xml:space="preserve">      IMAGEN 2: SUCIO, VERDE, DESCUIDADO…. </w:t>
      </w:r>
    </w:p>
    <w:p w:rsidR="00E75884" w:rsidRDefault="00E75884" w:rsidP="00E75884">
      <w:pPr>
        <w:pStyle w:val="Prrafodelista"/>
        <w:rPr>
          <w:lang w:val="es-ES"/>
        </w:rPr>
      </w:pPr>
      <w:r>
        <w:rPr>
          <w:lang w:val="es-ES"/>
        </w:rPr>
        <w:t>LES EXPLICAMOS QUE ESTAS PALABRAS QUE NOS AYUDA</w:t>
      </w:r>
      <w:r w:rsidR="00635C9D">
        <w:rPr>
          <w:lang w:val="es-ES"/>
        </w:rPr>
        <w:t>N</w:t>
      </w:r>
      <w:r>
        <w:rPr>
          <w:lang w:val="es-ES"/>
        </w:rPr>
        <w:t xml:space="preserve"> A DESCRIBIR UN LUGAR,</w:t>
      </w:r>
      <w:r w:rsidR="00AF1651">
        <w:rPr>
          <w:lang w:val="es-ES"/>
        </w:rPr>
        <w:t xml:space="preserve"> </w:t>
      </w:r>
      <w:r>
        <w:rPr>
          <w:lang w:val="es-ES"/>
        </w:rPr>
        <w:t>UN ANIMAL, UNA PERSONA O UNA COSA, LOS LLAMAMOS ADJETIVOS.</w:t>
      </w:r>
    </w:p>
    <w:p w:rsidR="00E75884" w:rsidRDefault="00E75884" w:rsidP="00E75884">
      <w:pPr>
        <w:pStyle w:val="Prrafodelista"/>
        <w:rPr>
          <w:lang w:val="es-ES"/>
        </w:rPr>
      </w:pPr>
      <w:r>
        <w:rPr>
          <w:lang w:val="es-ES"/>
        </w:rPr>
        <w:t xml:space="preserve">LUEGO: </w:t>
      </w:r>
    </w:p>
    <w:p w:rsidR="00E75884" w:rsidRDefault="00E75884" w:rsidP="00E75884">
      <w:pPr>
        <w:pStyle w:val="Prrafodelista"/>
        <w:rPr>
          <w:lang w:val="es-ES"/>
        </w:rPr>
      </w:pPr>
      <w:r>
        <w:rPr>
          <w:lang w:val="es-ES"/>
        </w:rPr>
        <w:t>Analizamos causas y consecuencias sobre este cambio:</w:t>
      </w:r>
    </w:p>
    <w:p w:rsidR="00E75884" w:rsidRDefault="00E75884" w:rsidP="00E7588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¿Qué observan?</w:t>
      </w:r>
    </w:p>
    <w:p w:rsidR="00E75884" w:rsidRDefault="00E75884" w:rsidP="00E7588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¿Q</w:t>
      </w:r>
      <w:r w:rsidRPr="008A384D">
        <w:rPr>
          <w:lang w:val="es-ES"/>
        </w:rPr>
        <w:t>ué pudo haber sucedido?</w:t>
      </w:r>
    </w:p>
    <w:p w:rsidR="00E75884" w:rsidRDefault="00E75884" w:rsidP="00E7588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¿Qué habrá pasado con los animales?</w:t>
      </w:r>
    </w:p>
    <w:p w:rsidR="00E75884" w:rsidRDefault="00E75884" w:rsidP="00E7588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¿Cuál es el estado del agua? </w:t>
      </w:r>
      <w:proofErr w:type="spellStart"/>
      <w:r>
        <w:rPr>
          <w:lang w:val="es-ES"/>
        </w:rPr>
        <w:t>Etc</w:t>
      </w:r>
      <w:proofErr w:type="spellEnd"/>
    </w:p>
    <w:p w:rsidR="00E75884" w:rsidRDefault="00E75884" w:rsidP="00E75884">
      <w:pPr>
        <w:pStyle w:val="Prrafodelista"/>
        <w:rPr>
          <w:lang w:val="es-ES"/>
        </w:rPr>
      </w:pPr>
    </w:p>
    <w:p w:rsidR="00E75884" w:rsidRDefault="00E75884" w:rsidP="00E75884">
      <w:pPr>
        <w:pStyle w:val="Prrafodelista"/>
        <w:rPr>
          <w:lang w:val="es-ES"/>
        </w:rPr>
      </w:pPr>
      <w:r>
        <w:rPr>
          <w:lang w:val="es-ES"/>
        </w:rPr>
        <w:t xml:space="preserve">ACTIVIDADES EN EL CUADERNO: </w:t>
      </w:r>
    </w:p>
    <w:p w:rsidR="00E75884" w:rsidRDefault="00E75884" w:rsidP="00E75884">
      <w:pPr>
        <w:pStyle w:val="Prrafodelista"/>
        <w:rPr>
          <w:lang w:val="es-ES"/>
        </w:rPr>
      </w:pPr>
    </w:p>
    <w:p w:rsidR="00E75884" w:rsidRDefault="00E75884" w:rsidP="00E75884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COMPLETAR LA PÁGINA 71: “ANIMALES SORPRENDENTES”.</w:t>
      </w:r>
    </w:p>
    <w:p w:rsidR="00E75884" w:rsidRDefault="00E75884" w:rsidP="00E75884">
      <w:pPr>
        <w:pStyle w:val="Prrafodelista"/>
        <w:rPr>
          <w:lang w:val="es-ES"/>
        </w:rPr>
      </w:pPr>
      <w:r>
        <w:rPr>
          <w:lang w:val="es-ES"/>
        </w:rPr>
        <w:t xml:space="preserve">CONCORDANCIA ENTRE EL SUSTANTIVO Y EL ADJETIVO. </w:t>
      </w:r>
    </w:p>
    <w:p w:rsidR="00E75884" w:rsidRDefault="00E75884" w:rsidP="00E75884">
      <w:pPr>
        <w:pStyle w:val="Prrafodelista"/>
        <w:rPr>
          <w:lang w:val="es-ES"/>
        </w:rPr>
      </w:pPr>
    </w:p>
    <w:p w:rsidR="00E75884" w:rsidRDefault="00E75884" w:rsidP="00E75884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EN EL CUADERNO:</w:t>
      </w:r>
    </w:p>
    <w:p w:rsidR="00E75884" w:rsidRDefault="00E75884" w:rsidP="00E75884">
      <w:pPr>
        <w:pStyle w:val="Prrafodelista"/>
        <w:rPr>
          <w:lang w:val="es-ES"/>
        </w:rPr>
      </w:pPr>
    </w:p>
    <w:p w:rsidR="00E75884" w:rsidRDefault="00E75884" w:rsidP="00E75884">
      <w:pPr>
        <w:ind w:left="720"/>
        <w:rPr>
          <w:lang w:val="es-ES"/>
        </w:rPr>
      </w:pPr>
      <w:r>
        <w:rPr>
          <w:lang w:val="es-ES"/>
        </w:rPr>
        <w:lastRenderedPageBreak/>
        <w:t xml:space="preserve">COMPLETAR LAS ORACIONES CON ADJETIVOS, MIRANDO LAS CARACTERÍSTICAS DE CADA ESPECIE ANIMAL. </w:t>
      </w:r>
    </w:p>
    <w:p w:rsidR="00E75884" w:rsidRDefault="00E75884" w:rsidP="00E75884">
      <w:pPr>
        <w:ind w:left="720"/>
        <w:rPr>
          <w:lang w:val="es-ES"/>
        </w:rPr>
      </w:pPr>
    </w:p>
    <w:p w:rsidR="00892703" w:rsidRDefault="00E75884" w:rsidP="00E75884">
      <w:r>
        <w:rPr>
          <w:noProof/>
          <w:lang w:eastAsia="es-AR"/>
        </w:rPr>
        <w:drawing>
          <wp:inline distT="0" distB="0" distL="0" distR="0" wp14:anchorId="2F5A4699" wp14:editId="35533220">
            <wp:extent cx="4632325" cy="5476875"/>
            <wp:effectExtent l="0" t="0" r="0" b="9525"/>
            <wp:docPr id="13" name="Imagen 13" descr="Animales de colores - Ficha interac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imales de colores - Ficha interactiv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1" b="2729"/>
                    <a:stretch/>
                  </pic:blipFill>
                  <pic:spPr bwMode="auto">
                    <a:xfrm>
                      <a:off x="0" y="0"/>
                      <a:ext cx="4641177" cy="548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27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7F13"/>
    <w:multiLevelType w:val="hybridMultilevel"/>
    <w:tmpl w:val="7578F630"/>
    <w:lvl w:ilvl="0" w:tplc="B8DC5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B0CCD"/>
    <w:multiLevelType w:val="hybridMultilevel"/>
    <w:tmpl w:val="0A28E9B6"/>
    <w:lvl w:ilvl="0" w:tplc="EED03D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84"/>
    <w:rsid w:val="00635C9D"/>
    <w:rsid w:val="007325E5"/>
    <w:rsid w:val="00892703"/>
    <w:rsid w:val="00AF1651"/>
    <w:rsid w:val="00E7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8CDFE-B0EE-44C3-AB0D-597D15F0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8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5884"/>
    <w:pPr>
      <w:ind w:left="720"/>
      <w:contextualSpacing/>
    </w:pPr>
  </w:style>
  <w:style w:type="table" w:styleId="Tablaconcuadrcula">
    <w:name w:val="Table Grid"/>
    <w:basedOn w:val="Tablanormal"/>
    <w:uiPriority w:val="39"/>
    <w:rsid w:val="00E75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url=https://www.alamy.es/hermoso-bosque-arroyo-altamente-contaminado-con-residuos-image261841132.html&amp;psig=AOvVaw0d6N19H1YRgvx9AZ79ePg2&amp;ust=1597751831411000&amp;source=images&amp;cd=vfe&amp;ved=0CAIQjRxqFwoTCLjIgeCXousCFQAAAAAdAAAAABA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sa=i&amp;url=https://www.amazon.es/Bricolaje-Pintura-Digital-N%C3%BAmeros-Colorear/dp/B07RS3XDZP&amp;psig=AOvVaw2sT1Jv8Rc-ZLWG_IVJ1m1F&amp;ust=1597751137976000&amp;source=images&amp;cd=vfe&amp;ved=0CAIQjRxqFwoTCKjnxIyVousCFQAAAAAdAAAAABA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</cp:lastModifiedBy>
  <cp:revision>2</cp:revision>
  <dcterms:created xsi:type="dcterms:W3CDTF">2020-09-13T21:34:00Z</dcterms:created>
  <dcterms:modified xsi:type="dcterms:W3CDTF">2020-09-13T21:34:00Z</dcterms:modified>
</cp:coreProperties>
</file>