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2FC9" w:rsidRPr="006724ED" w:rsidRDefault="00543D12">
      <w:pPr>
        <w:rPr>
          <w:rFonts w:ascii="Comic Sans MS" w:hAnsi="Comic Sans MS"/>
          <w:sz w:val="24"/>
          <w:u w:val="single"/>
        </w:rPr>
      </w:pPr>
      <w:r w:rsidRPr="006724ED">
        <w:rPr>
          <w:rFonts w:ascii="Comic Sans MS" w:hAnsi="Comic Sans MS"/>
          <w:sz w:val="24"/>
          <w:u w:val="single"/>
        </w:rPr>
        <w:t>Monday 18</w:t>
      </w:r>
      <w:r w:rsidRPr="006724ED">
        <w:rPr>
          <w:rFonts w:ascii="Comic Sans MS" w:hAnsi="Comic Sans MS"/>
          <w:sz w:val="24"/>
          <w:u w:val="single"/>
          <w:vertAlign w:val="superscript"/>
        </w:rPr>
        <w:t>th</w:t>
      </w:r>
      <w:r w:rsidRPr="006724ED">
        <w:rPr>
          <w:rFonts w:ascii="Comic Sans MS" w:hAnsi="Comic Sans MS"/>
          <w:sz w:val="24"/>
          <w:u w:val="single"/>
        </w:rPr>
        <w:t>, May</w:t>
      </w:r>
    </w:p>
    <w:p w:rsidR="00543D12" w:rsidRPr="006724ED" w:rsidRDefault="00543D12" w:rsidP="00543D12">
      <w:pPr>
        <w:jc w:val="center"/>
        <w:rPr>
          <w:rFonts w:ascii="Comic Sans MS" w:hAnsi="Comic Sans MS"/>
          <w:b/>
          <w:color w:val="00B050"/>
          <w:sz w:val="24"/>
        </w:rPr>
      </w:pPr>
      <w:r w:rsidRPr="006724ED">
        <w:rPr>
          <w:rFonts w:ascii="Comic Sans MS" w:hAnsi="Comic Sans MS"/>
          <w:b/>
          <w:color w:val="7030A0"/>
          <w:sz w:val="24"/>
        </w:rPr>
        <w:t>GOOD MORNING KIDS!!</w:t>
      </w:r>
    </w:p>
    <w:p w:rsidR="00547141" w:rsidRDefault="00543D12">
      <w:pPr>
        <w:rPr>
          <w:rFonts w:ascii="Comic Sans MS" w:hAnsi="Comic Sans MS"/>
          <w:b/>
          <w:color w:val="C0504D" w:themeColor="accent2"/>
          <w:sz w:val="24"/>
        </w:rPr>
      </w:pPr>
      <w:r w:rsidRPr="00543D12">
        <w:rPr>
          <w:rFonts w:ascii="Comic Sans MS" w:hAnsi="Comic Sans MS"/>
          <w:b/>
          <w:color w:val="00B050"/>
          <w:sz w:val="24"/>
        </w:rPr>
        <w:t xml:space="preserve">Today we are going to learn about </w:t>
      </w:r>
      <w:r w:rsidRPr="00543D12">
        <w:rPr>
          <w:rFonts w:ascii="Comic Sans MS" w:hAnsi="Comic Sans MS"/>
          <w:b/>
          <w:color w:val="C0504D" w:themeColor="accent2"/>
          <w:sz w:val="24"/>
          <w:u w:val="single"/>
        </w:rPr>
        <w:t>PRESENT CONTINUOUS</w:t>
      </w:r>
      <w:r w:rsidR="001B57E9" w:rsidRPr="001B57E9">
        <w:rPr>
          <w:rFonts w:ascii="Comic Sans MS" w:hAnsi="Comic Sans MS"/>
          <w:b/>
          <w:color w:val="C0504D" w:themeColor="accent2"/>
          <w:sz w:val="24"/>
        </w:rPr>
        <w:t xml:space="preserve">. </w:t>
      </w:r>
    </w:p>
    <w:p w:rsidR="001B57E9" w:rsidRDefault="001B57E9">
      <w:pPr>
        <w:rPr>
          <w:rFonts w:ascii="Comic Sans MS" w:hAnsi="Comic Sans MS"/>
          <w:b/>
          <w:color w:val="00B050"/>
          <w:sz w:val="24"/>
        </w:rPr>
      </w:pPr>
      <w:r w:rsidRPr="001B57E9">
        <w:rPr>
          <w:rFonts w:ascii="Comic Sans MS" w:hAnsi="Comic Sans MS"/>
          <w:b/>
          <w:color w:val="00B050"/>
          <w:sz w:val="24"/>
        </w:rPr>
        <w:t>Here you have</w:t>
      </w:r>
      <w:r w:rsidR="006724ED">
        <w:rPr>
          <w:rFonts w:ascii="Comic Sans MS" w:hAnsi="Comic Sans MS"/>
          <w:b/>
          <w:color w:val="00B050"/>
          <w:sz w:val="24"/>
        </w:rPr>
        <w:t xml:space="preserve"> a video with </w:t>
      </w:r>
      <w:r w:rsidRPr="001B57E9">
        <w:rPr>
          <w:rFonts w:ascii="Comic Sans MS" w:hAnsi="Comic Sans MS"/>
          <w:b/>
          <w:color w:val="00B050"/>
          <w:sz w:val="24"/>
        </w:rPr>
        <w:t>the explanation.</w:t>
      </w:r>
      <w:r w:rsidR="006724ED">
        <w:rPr>
          <w:rFonts w:ascii="Comic Sans MS" w:hAnsi="Comic Sans MS"/>
          <w:b/>
          <w:color w:val="00B050"/>
          <w:sz w:val="24"/>
        </w:rPr>
        <w:t xml:space="preserve"> (</w:t>
      </w:r>
      <w:proofErr w:type="spellStart"/>
      <w:proofErr w:type="gramStart"/>
      <w:r w:rsidR="006724ED">
        <w:rPr>
          <w:rFonts w:ascii="Comic Sans MS" w:hAnsi="Comic Sans MS"/>
          <w:b/>
          <w:color w:val="00B050"/>
          <w:sz w:val="24"/>
        </w:rPr>
        <w:t>doble</w:t>
      </w:r>
      <w:proofErr w:type="spellEnd"/>
      <w:proofErr w:type="gramEnd"/>
      <w:r w:rsidR="006724ED">
        <w:rPr>
          <w:rFonts w:ascii="Comic Sans MS" w:hAnsi="Comic Sans MS"/>
          <w:b/>
          <w:color w:val="00B050"/>
          <w:sz w:val="24"/>
        </w:rPr>
        <w:t xml:space="preserve"> click)</w:t>
      </w:r>
    </w:p>
    <w:p w:rsidR="00547141" w:rsidRDefault="00547141">
      <w:pPr>
        <w:rPr>
          <w:rFonts w:ascii="Comic Sans MS" w:hAnsi="Comic Sans MS"/>
          <w:b/>
          <w:color w:val="00B050"/>
          <w:sz w:val="24"/>
        </w:rPr>
      </w:pPr>
    </w:p>
    <w:p w:rsidR="006724ED" w:rsidRDefault="006724ED" w:rsidP="006724ED">
      <w:pPr>
        <w:jc w:val="center"/>
        <w:rPr>
          <w:rFonts w:ascii="Comic Sans MS" w:hAnsi="Comic Sans MS"/>
          <w:b/>
          <w:color w:val="00B050"/>
          <w:sz w:val="24"/>
        </w:rPr>
      </w:pPr>
      <w:r>
        <w:rPr>
          <w:rFonts w:ascii="Comic Sans MS" w:hAnsi="Comic Sans MS"/>
          <w:b/>
          <w:color w:val="00B050"/>
          <w:sz w:val="24"/>
        </w:rPr>
        <w:object w:dxaOrig="225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112.5pt;height:40.5pt" o:ole="">
            <v:imagedata r:id="rId6" o:title=""/>
          </v:shape>
          <o:OLEObject Type="Embed" ProgID="Package" ShapeID="_x0000_i1029" DrawAspect="Content" ObjectID="_1651258125" r:id="rId7"/>
        </w:object>
      </w:r>
    </w:p>
    <w:p w:rsidR="006724ED" w:rsidRDefault="006724ED">
      <w:pPr>
        <w:rPr>
          <w:rFonts w:ascii="Comic Sans MS" w:hAnsi="Comic Sans MS"/>
          <w:b/>
          <w:color w:val="00B050"/>
          <w:sz w:val="24"/>
        </w:rPr>
      </w:pPr>
    </w:p>
    <w:p w:rsidR="00547141" w:rsidRDefault="00547141">
      <w:pPr>
        <w:rPr>
          <w:rFonts w:ascii="Comic Sans MS" w:hAnsi="Comic Sans MS"/>
          <w:b/>
          <w:color w:val="00B050"/>
          <w:sz w:val="24"/>
        </w:rPr>
      </w:pPr>
      <w:bookmarkStart w:id="0" w:name="_GoBack"/>
      <w:bookmarkEnd w:id="0"/>
    </w:p>
    <w:p w:rsidR="001B57E9" w:rsidRDefault="001B57E9">
      <w:pPr>
        <w:rPr>
          <w:rFonts w:ascii="Comic Sans MS" w:hAnsi="Comic Sans MS"/>
          <w:b/>
          <w:sz w:val="24"/>
        </w:rPr>
      </w:pPr>
      <w:r w:rsidRPr="00916F43">
        <w:rPr>
          <w:rFonts w:ascii="Comic Sans MS" w:hAnsi="Comic Sans MS"/>
          <w:b/>
          <w:sz w:val="24"/>
        </w:rPr>
        <w:t>Now, let’s read p.18 from the CLASS BOOK</w:t>
      </w:r>
    </w:p>
    <w:p w:rsidR="006724ED" w:rsidRDefault="006724ED">
      <w:pPr>
        <w:rPr>
          <w:rFonts w:ascii="Comic Sans MS" w:hAnsi="Comic Sans MS"/>
          <w:i/>
          <w:color w:val="548DD4" w:themeColor="text2" w:themeTint="99"/>
          <w:sz w:val="24"/>
        </w:rPr>
      </w:pPr>
    </w:p>
    <w:p w:rsidR="00916F43" w:rsidRDefault="00916F43">
      <w:pPr>
        <w:rPr>
          <w:rFonts w:ascii="Comic Sans MS" w:hAnsi="Comic Sans MS"/>
          <w:i/>
          <w:color w:val="548DD4" w:themeColor="text2" w:themeTint="99"/>
          <w:sz w:val="24"/>
        </w:rPr>
      </w:pPr>
      <w:r w:rsidRPr="00916F43">
        <w:rPr>
          <w:rFonts w:ascii="Comic Sans MS" w:hAnsi="Comic Sans MS"/>
          <w:i/>
          <w:color w:val="548DD4" w:themeColor="text2" w:themeTint="99"/>
          <w:sz w:val="24"/>
        </w:rPr>
        <w:t xml:space="preserve">Exercise 11: Listen and read the differences </w:t>
      </w:r>
    </w:p>
    <w:p w:rsidR="006724ED" w:rsidRDefault="006724ED">
      <w:pPr>
        <w:rPr>
          <w:rFonts w:ascii="Comic Sans MS" w:hAnsi="Comic Sans MS"/>
          <w:i/>
          <w:color w:val="548DD4" w:themeColor="text2" w:themeTint="99"/>
          <w:sz w:val="24"/>
        </w:rPr>
      </w:pPr>
    </w:p>
    <w:p w:rsidR="00916F43" w:rsidRDefault="00916F43">
      <w:pPr>
        <w:rPr>
          <w:rFonts w:ascii="Comic Sans MS" w:hAnsi="Comic Sans MS"/>
          <w:i/>
          <w:color w:val="548DD4" w:themeColor="text2" w:themeTint="99"/>
          <w:sz w:val="24"/>
        </w:rPr>
      </w:pPr>
      <w:r>
        <w:rPr>
          <w:rFonts w:ascii="Comic Sans MS" w:hAnsi="Comic Sans MS"/>
          <w:i/>
          <w:color w:val="548DD4" w:themeColor="text2" w:themeTint="99"/>
          <w:sz w:val="24"/>
        </w:rPr>
        <w:object w:dxaOrig="1591" w:dyaOrig="810">
          <v:shape id="_x0000_i1025" type="#_x0000_t75" style="width:79.5pt;height:40.5pt" o:ole="">
            <v:imagedata r:id="rId8" o:title=""/>
          </v:shape>
          <o:OLEObject Type="Embed" ProgID="Package" ShapeID="_x0000_i1025" DrawAspect="Content" ObjectID="_1651258126" r:id="rId9"/>
        </w:object>
      </w:r>
    </w:p>
    <w:p w:rsidR="006724ED" w:rsidRDefault="006724ED">
      <w:pPr>
        <w:rPr>
          <w:rFonts w:ascii="Comic Sans MS" w:hAnsi="Comic Sans MS"/>
          <w:i/>
          <w:color w:val="548DD4" w:themeColor="text2" w:themeTint="99"/>
          <w:sz w:val="24"/>
        </w:rPr>
      </w:pPr>
    </w:p>
    <w:p w:rsidR="00916F43" w:rsidRDefault="00916F43">
      <w:pPr>
        <w:rPr>
          <w:rFonts w:ascii="Comic Sans MS" w:hAnsi="Comic Sans MS"/>
          <w:i/>
          <w:color w:val="548DD4" w:themeColor="text2" w:themeTint="99"/>
          <w:sz w:val="24"/>
        </w:rPr>
      </w:pPr>
      <w:r>
        <w:rPr>
          <w:rFonts w:ascii="Comic Sans MS" w:hAnsi="Comic Sans MS"/>
          <w:i/>
          <w:color w:val="548DD4" w:themeColor="text2" w:themeTint="99"/>
          <w:sz w:val="24"/>
        </w:rPr>
        <w:t>Exercise 13: Listen, repeat and learn</w:t>
      </w:r>
    </w:p>
    <w:p w:rsidR="006724ED" w:rsidRDefault="006724ED">
      <w:pPr>
        <w:rPr>
          <w:rFonts w:ascii="Comic Sans MS" w:hAnsi="Comic Sans MS"/>
          <w:i/>
          <w:color w:val="548DD4" w:themeColor="text2" w:themeTint="99"/>
          <w:sz w:val="24"/>
        </w:rPr>
      </w:pPr>
    </w:p>
    <w:p w:rsidR="00916F43" w:rsidRPr="00916F43" w:rsidRDefault="00916F43">
      <w:pPr>
        <w:rPr>
          <w:rFonts w:ascii="Comic Sans MS" w:hAnsi="Comic Sans MS"/>
          <w:i/>
          <w:color w:val="548DD4" w:themeColor="text2" w:themeTint="99"/>
          <w:sz w:val="24"/>
        </w:rPr>
      </w:pPr>
      <w:r>
        <w:rPr>
          <w:rFonts w:ascii="Comic Sans MS" w:hAnsi="Comic Sans MS"/>
          <w:i/>
          <w:color w:val="548DD4" w:themeColor="text2" w:themeTint="99"/>
          <w:sz w:val="24"/>
        </w:rPr>
        <w:object w:dxaOrig="1591" w:dyaOrig="810">
          <v:shape id="_x0000_i1026" type="#_x0000_t75" style="width:79.5pt;height:40.5pt" o:ole="">
            <v:imagedata r:id="rId10" o:title=""/>
          </v:shape>
          <o:OLEObject Type="Embed" ProgID="Package" ShapeID="_x0000_i1026" DrawAspect="Content" ObjectID="_1651258127" r:id="rId11"/>
        </w:object>
      </w:r>
    </w:p>
    <w:p w:rsidR="00916F43" w:rsidRDefault="00916F43">
      <w:pPr>
        <w:rPr>
          <w:rFonts w:ascii="Comic Sans MS" w:hAnsi="Comic Sans MS"/>
          <w:b/>
          <w:i/>
          <w:color w:val="548DD4" w:themeColor="text2" w:themeTint="99"/>
          <w:sz w:val="24"/>
        </w:rPr>
      </w:pPr>
      <w:r>
        <w:rPr>
          <w:rFonts w:ascii="Comic Sans MS" w:hAnsi="Comic Sans MS"/>
          <w:b/>
          <w:sz w:val="24"/>
        </w:rPr>
        <w:object w:dxaOrig="9180" w:dyaOrig="11880">
          <v:shape id="_x0000_i1027" type="#_x0000_t75" style="width:459pt;height:594pt" o:ole="">
            <v:imagedata r:id="rId12" o:title=""/>
          </v:shape>
          <o:OLEObject Type="Embed" ProgID="AcroExch.Document.11" ShapeID="_x0000_i1027" DrawAspect="Content" ObjectID="_1651258128" r:id="rId13"/>
        </w:object>
      </w:r>
      <w:r w:rsidR="003305F5">
        <w:rPr>
          <w:rFonts w:ascii="Comic Sans MS" w:hAnsi="Comic Sans MS"/>
          <w:b/>
          <w:sz w:val="24"/>
        </w:rPr>
        <w:t xml:space="preserve">Now, let’s work on the </w:t>
      </w:r>
      <w:r w:rsidR="003305F5" w:rsidRPr="003305F5">
        <w:rPr>
          <w:rFonts w:ascii="Comic Sans MS" w:hAnsi="Comic Sans MS"/>
          <w:b/>
          <w:i/>
          <w:color w:val="548DD4" w:themeColor="text2" w:themeTint="99"/>
          <w:sz w:val="24"/>
        </w:rPr>
        <w:t>BOOKLET p. 17</w:t>
      </w:r>
    </w:p>
    <w:p w:rsidR="003305F5" w:rsidRDefault="003305F5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object w:dxaOrig="9180" w:dyaOrig="11880">
          <v:shape id="_x0000_i1028" type="#_x0000_t75" style="width:459pt;height:594pt" o:ole="">
            <v:imagedata r:id="rId14" o:title=""/>
          </v:shape>
          <o:OLEObject Type="Embed" ProgID="AcroExch.Document.11" ShapeID="_x0000_i1028" DrawAspect="Content" ObjectID="_1651258129" r:id="rId15"/>
        </w:object>
      </w:r>
    </w:p>
    <w:p w:rsidR="003305F5" w:rsidRPr="003305F5" w:rsidRDefault="003305F5">
      <w:pPr>
        <w:rPr>
          <w:rFonts w:ascii="Comic Sans MS" w:hAnsi="Comic Sans MS"/>
          <w:b/>
          <w:sz w:val="24"/>
          <w:u w:val="single"/>
        </w:rPr>
      </w:pPr>
      <w:r w:rsidRPr="003305F5">
        <w:rPr>
          <w:rFonts w:ascii="Comic Sans MS" w:hAnsi="Comic Sans MS"/>
          <w:b/>
          <w:sz w:val="24"/>
          <w:u w:val="single"/>
        </w:rPr>
        <w:t>10. Write sentences (See Student’s book p.18)</w:t>
      </w:r>
    </w:p>
    <w:p w:rsidR="003305F5" w:rsidRDefault="003305F5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1. She’s wearing a helmet. He isn´t wearing a helmet</w:t>
      </w:r>
    </w:p>
    <w:p w:rsidR="003305F5" w:rsidRDefault="003305F5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 xml:space="preserve">2.  </w:t>
      </w:r>
    </w:p>
    <w:p w:rsidR="003305F5" w:rsidRDefault="003305F5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 xml:space="preserve">3. </w:t>
      </w:r>
    </w:p>
    <w:p w:rsidR="003305F5" w:rsidRDefault="003305F5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lastRenderedPageBreak/>
        <w:t xml:space="preserve">4. </w:t>
      </w:r>
    </w:p>
    <w:p w:rsidR="003305F5" w:rsidRDefault="003305F5">
      <w:pPr>
        <w:rPr>
          <w:rFonts w:ascii="Comic Sans MS" w:hAnsi="Comic Sans MS"/>
          <w:b/>
          <w:sz w:val="24"/>
        </w:rPr>
      </w:pPr>
    </w:p>
    <w:p w:rsidR="003305F5" w:rsidRDefault="003305F5">
      <w:pPr>
        <w:rPr>
          <w:rFonts w:ascii="Comic Sans MS" w:hAnsi="Comic Sans MS"/>
          <w:b/>
          <w:sz w:val="24"/>
          <w:u w:val="single"/>
        </w:rPr>
      </w:pPr>
      <w:r w:rsidRPr="003305F5">
        <w:rPr>
          <w:rFonts w:ascii="Comic Sans MS" w:hAnsi="Comic Sans MS"/>
          <w:b/>
          <w:sz w:val="24"/>
          <w:u w:val="single"/>
        </w:rPr>
        <w:t xml:space="preserve">11. Read and write. Be a grammar detective </w:t>
      </w:r>
    </w:p>
    <w:p w:rsidR="008560A1" w:rsidRDefault="008560A1">
      <w:pPr>
        <w:rPr>
          <w:rFonts w:ascii="Comic Sans MS" w:hAnsi="Comic Sans MS"/>
          <w:b/>
          <w:color w:val="E36C0A" w:themeColor="accent6" w:themeShade="BF"/>
          <w:sz w:val="24"/>
          <w:u w:val="single"/>
        </w:rPr>
      </w:pPr>
      <w:r>
        <w:rPr>
          <w:rFonts w:ascii="Comic Sans MS" w:hAnsi="Comic Sans MS"/>
          <w:b/>
          <w:color w:val="E36C0A" w:themeColor="accent6" w:themeShade="BF"/>
          <w:sz w:val="24"/>
          <w:u w:val="single"/>
        </w:rPr>
        <w:t xml:space="preserve">Remember the rule! </w:t>
      </w:r>
    </w:p>
    <w:p w:rsidR="008560A1" w:rsidRPr="008560A1" w:rsidRDefault="008560A1" w:rsidP="008560A1">
      <w:pPr>
        <w:pStyle w:val="Prrafodelista"/>
        <w:numPr>
          <w:ilvl w:val="0"/>
          <w:numId w:val="2"/>
        </w:numPr>
        <w:rPr>
          <w:rFonts w:ascii="Comic Sans MS" w:hAnsi="Comic Sans MS"/>
          <w:b/>
          <w:color w:val="C0504D" w:themeColor="accent2"/>
          <w:sz w:val="24"/>
        </w:rPr>
      </w:pPr>
      <w:r w:rsidRPr="008560A1">
        <w:rPr>
          <w:rFonts w:ascii="Comic Sans MS" w:hAnsi="Comic Sans MS"/>
          <w:b/>
          <w:color w:val="C0504D" w:themeColor="accent2"/>
          <w:sz w:val="24"/>
        </w:rPr>
        <w:t>We take away the final “e” and add “</w:t>
      </w:r>
      <w:proofErr w:type="spellStart"/>
      <w:r w:rsidRPr="008560A1">
        <w:rPr>
          <w:rFonts w:ascii="Comic Sans MS" w:hAnsi="Comic Sans MS"/>
          <w:b/>
          <w:color w:val="C0504D" w:themeColor="accent2"/>
          <w:sz w:val="24"/>
        </w:rPr>
        <w:t>ing</w:t>
      </w:r>
      <w:proofErr w:type="spellEnd"/>
      <w:r w:rsidRPr="008560A1">
        <w:rPr>
          <w:rFonts w:ascii="Comic Sans MS" w:hAnsi="Comic Sans MS"/>
          <w:b/>
          <w:color w:val="C0504D" w:themeColor="accent2"/>
          <w:sz w:val="24"/>
        </w:rPr>
        <w:t>”: EG: MAK</w:t>
      </w:r>
      <w:r w:rsidRPr="008560A1">
        <w:rPr>
          <w:rFonts w:ascii="Comic Sans MS" w:hAnsi="Comic Sans MS"/>
          <w:b/>
          <w:color w:val="76923C" w:themeColor="accent3" w:themeShade="BF"/>
          <w:sz w:val="24"/>
        </w:rPr>
        <w:t>E</w:t>
      </w:r>
      <w:r w:rsidRPr="008560A1">
        <w:rPr>
          <w:rFonts w:ascii="Comic Sans MS" w:hAnsi="Comic Sans MS"/>
          <w:b/>
          <w:color w:val="C0504D" w:themeColor="accent2"/>
          <w:sz w:val="24"/>
        </w:rPr>
        <w:t>= MAK</w:t>
      </w:r>
      <w:r w:rsidRPr="008560A1">
        <w:rPr>
          <w:rFonts w:ascii="Comic Sans MS" w:hAnsi="Comic Sans MS"/>
          <w:b/>
          <w:color w:val="76923C" w:themeColor="accent3" w:themeShade="BF"/>
          <w:sz w:val="24"/>
        </w:rPr>
        <w:t>ING</w:t>
      </w:r>
    </w:p>
    <w:p w:rsidR="008560A1" w:rsidRPr="008560A1" w:rsidRDefault="008560A1" w:rsidP="008560A1">
      <w:pPr>
        <w:pStyle w:val="Prrafodelista"/>
        <w:numPr>
          <w:ilvl w:val="0"/>
          <w:numId w:val="2"/>
        </w:numPr>
        <w:rPr>
          <w:rFonts w:ascii="Comic Sans MS" w:hAnsi="Comic Sans MS"/>
          <w:b/>
          <w:color w:val="C0504D" w:themeColor="accent2"/>
          <w:sz w:val="24"/>
        </w:rPr>
      </w:pPr>
      <w:r w:rsidRPr="008560A1">
        <w:rPr>
          <w:rFonts w:ascii="Comic Sans MS" w:hAnsi="Comic Sans MS"/>
          <w:b/>
          <w:color w:val="C0504D" w:themeColor="accent2"/>
          <w:sz w:val="24"/>
        </w:rPr>
        <w:t xml:space="preserve">We </w:t>
      </w:r>
      <w:r w:rsidRPr="008560A1">
        <w:rPr>
          <w:rFonts w:ascii="Comic Sans MS" w:hAnsi="Comic Sans MS"/>
          <w:b/>
          <w:color w:val="FF0000"/>
          <w:sz w:val="24"/>
        </w:rPr>
        <w:t xml:space="preserve">double the consonant </w:t>
      </w:r>
      <w:r>
        <w:rPr>
          <w:rFonts w:ascii="Comic Sans MS" w:hAnsi="Comic Sans MS"/>
          <w:b/>
          <w:color w:val="C0504D" w:themeColor="accent2"/>
          <w:sz w:val="24"/>
        </w:rPr>
        <w:t xml:space="preserve">after </w:t>
      </w:r>
      <w:r w:rsidRPr="008560A1">
        <w:rPr>
          <w:rFonts w:ascii="Comic Sans MS" w:hAnsi="Comic Sans MS"/>
          <w:b/>
          <w:color w:val="4F81BD" w:themeColor="accent1"/>
          <w:sz w:val="24"/>
        </w:rPr>
        <w:t>one vowel</w:t>
      </w:r>
      <w:r>
        <w:rPr>
          <w:rFonts w:ascii="Comic Sans MS" w:hAnsi="Comic Sans MS"/>
          <w:b/>
          <w:color w:val="C0504D" w:themeColor="accent2"/>
          <w:sz w:val="24"/>
        </w:rPr>
        <w:t xml:space="preserve">, </w:t>
      </w:r>
      <w:r w:rsidRPr="008560A1">
        <w:rPr>
          <w:rFonts w:ascii="Comic Sans MS" w:hAnsi="Comic Sans MS"/>
          <w:b/>
          <w:color w:val="EF1FC2"/>
          <w:sz w:val="24"/>
        </w:rPr>
        <w:t>one consonant</w:t>
      </w:r>
      <w:r>
        <w:rPr>
          <w:rFonts w:ascii="Comic Sans MS" w:hAnsi="Comic Sans MS"/>
          <w:b/>
          <w:color w:val="C0504D" w:themeColor="accent2"/>
          <w:sz w:val="24"/>
        </w:rPr>
        <w:t>: EG: SW</w:t>
      </w:r>
      <w:r w:rsidRPr="008560A1">
        <w:rPr>
          <w:rFonts w:ascii="Comic Sans MS" w:hAnsi="Comic Sans MS"/>
          <w:b/>
          <w:color w:val="4F81BD" w:themeColor="accent1"/>
          <w:sz w:val="24"/>
        </w:rPr>
        <w:t>I</w:t>
      </w:r>
      <w:r w:rsidRPr="008560A1">
        <w:rPr>
          <w:rFonts w:ascii="Comic Sans MS" w:hAnsi="Comic Sans MS"/>
          <w:b/>
          <w:color w:val="EF1FC2"/>
          <w:sz w:val="24"/>
        </w:rPr>
        <w:t>M</w:t>
      </w:r>
      <w:r>
        <w:rPr>
          <w:rFonts w:ascii="Comic Sans MS" w:hAnsi="Comic Sans MS"/>
          <w:b/>
          <w:color w:val="C0504D" w:themeColor="accent2"/>
          <w:sz w:val="24"/>
        </w:rPr>
        <w:t xml:space="preserve"> = SWIM</w:t>
      </w:r>
      <w:r w:rsidRPr="008560A1">
        <w:rPr>
          <w:rFonts w:ascii="Comic Sans MS" w:hAnsi="Comic Sans MS"/>
          <w:b/>
          <w:color w:val="FF0000"/>
          <w:sz w:val="24"/>
        </w:rPr>
        <w:t>MING</w:t>
      </w:r>
    </w:p>
    <w:p w:rsidR="003305F5" w:rsidRPr="008560A1" w:rsidRDefault="003305F5">
      <w:pPr>
        <w:rPr>
          <w:rFonts w:ascii="Comic Sans MS" w:hAnsi="Comic Sans MS"/>
          <w:b/>
          <w:sz w:val="24"/>
        </w:rPr>
      </w:pPr>
      <w:r w:rsidRPr="008560A1">
        <w:rPr>
          <w:rFonts w:ascii="Comic Sans MS" w:hAnsi="Comic Sans MS"/>
          <w:b/>
          <w:color w:val="548DD4" w:themeColor="text2" w:themeTint="99"/>
          <w:sz w:val="24"/>
        </w:rPr>
        <w:t>1. R</w:t>
      </w:r>
      <w:r w:rsidR="008560A1">
        <w:rPr>
          <w:rFonts w:ascii="Comic Sans MS" w:hAnsi="Comic Sans MS"/>
          <w:b/>
          <w:color w:val="548DD4" w:themeColor="text2" w:themeTint="99"/>
          <w:sz w:val="24"/>
        </w:rPr>
        <w:t>EAD</w:t>
      </w:r>
      <w:r w:rsidRPr="008560A1">
        <w:rPr>
          <w:rFonts w:ascii="Comic Sans MS" w:hAnsi="Comic Sans MS"/>
          <w:b/>
          <w:color w:val="548DD4" w:themeColor="text2" w:themeTint="99"/>
          <w:sz w:val="24"/>
        </w:rPr>
        <w:t xml:space="preserve"> = </w:t>
      </w:r>
      <w:r w:rsidRPr="008560A1">
        <w:rPr>
          <w:rFonts w:ascii="Comic Sans MS" w:hAnsi="Comic Sans MS"/>
          <w:b/>
          <w:sz w:val="24"/>
        </w:rPr>
        <w:t>Reading</w:t>
      </w:r>
    </w:p>
    <w:p w:rsidR="003305F5" w:rsidRPr="008560A1" w:rsidRDefault="003305F5">
      <w:pPr>
        <w:rPr>
          <w:rFonts w:ascii="Comic Sans MS" w:hAnsi="Comic Sans MS"/>
          <w:b/>
          <w:color w:val="548DD4" w:themeColor="text2" w:themeTint="99"/>
          <w:sz w:val="24"/>
        </w:rPr>
      </w:pPr>
      <w:r w:rsidRPr="008560A1">
        <w:rPr>
          <w:rFonts w:ascii="Comic Sans MS" w:hAnsi="Comic Sans MS"/>
          <w:b/>
          <w:color w:val="548DD4" w:themeColor="text2" w:themeTint="99"/>
          <w:sz w:val="24"/>
        </w:rPr>
        <w:t xml:space="preserve">2. FLY = </w:t>
      </w:r>
      <w:r w:rsidRPr="008560A1">
        <w:rPr>
          <w:rFonts w:ascii="Comic Sans MS" w:hAnsi="Comic Sans MS"/>
          <w:b/>
          <w:sz w:val="24"/>
        </w:rPr>
        <w:t xml:space="preserve">Flying </w:t>
      </w:r>
    </w:p>
    <w:p w:rsidR="003305F5" w:rsidRPr="008560A1" w:rsidRDefault="003305F5">
      <w:pPr>
        <w:rPr>
          <w:rFonts w:ascii="Comic Sans MS" w:hAnsi="Comic Sans MS"/>
          <w:b/>
          <w:color w:val="548DD4" w:themeColor="text2" w:themeTint="99"/>
          <w:sz w:val="24"/>
        </w:rPr>
      </w:pPr>
      <w:r w:rsidRPr="008560A1">
        <w:rPr>
          <w:rFonts w:ascii="Comic Sans MS" w:hAnsi="Comic Sans MS"/>
          <w:b/>
          <w:color w:val="548DD4" w:themeColor="text2" w:themeTint="99"/>
          <w:sz w:val="24"/>
        </w:rPr>
        <w:t>3. SWIM =</w:t>
      </w:r>
    </w:p>
    <w:p w:rsidR="003305F5" w:rsidRPr="008560A1" w:rsidRDefault="003305F5">
      <w:pPr>
        <w:rPr>
          <w:rFonts w:ascii="Comic Sans MS" w:hAnsi="Comic Sans MS"/>
          <w:b/>
          <w:color w:val="548DD4" w:themeColor="text2" w:themeTint="99"/>
          <w:sz w:val="24"/>
        </w:rPr>
      </w:pPr>
      <w:r w:rsidRPr="008560A1">
        <w:rPr>
          <w:rFonts w:ascii="Comic Sans MS" w:hAnsi="Comic Sans MS"/>
          <w:b/>
          <w:color w:val="548DD4" w:themeColor="text2" w:themeTint="99"/>
          <w:sz w:val="24"/>
        </w:rPr>
        <w:t>4. SIT =</w:t>
      </w:r>
    </w:p>
    <w:p w:rsidR="003305F5" w:rsidRDefault="003305F5">
      <w:pPr>
        <w:rPr>
          <w:rFonts w:ascii="Comic Sans MS" w:hAnsi="Comic Sans MS"/>
          <w:b/>
          <w:color w:val="548DD4" w:themeColor="text2" w:themeTint="99"/>
          <w:sz w:val="24"/>
        </w:rPr>
      </w:pPr>
      <w:r w:rsidRPr="008560A1">
        <w:rPr>
          <w:rFonts w:ascii="Comic Sans MS" w:hAnsi="Comic Sans MS"/>
          <w:b/>
          <w:color w:val="548DD4" w:themeColor="text2" w:themeTint="99"/>
          <w:sz w:val="24"/>
        </w:rPr>
        <w:t>5. WATCH =</w:t>
      </w:r>
    </w:p>
    <w:p w:rsidR="008560A1" w:rsidRDefault="008560A1">
      <w:pPr>
        <w:rPr>
          <w:rFonts w:ascii="Comic Sans MS" w:hAnsi="Comic Sans MS"/>
          <w:b/>
          <w:color w:val="548DD4" w:themeColor="text2" w:themeTint="99"/>
          <w:sz w:val="24"/>
        </w:rPr>
      </w:pPr>
      <w:r>
        <w:rPr>
          <w:rFonts w:ascii="Comic Sans MS" w:hAnsi="Comic Sans MS"/>
          <w:b/>
          <w:color w:val="548DD4" w:themeColor="text2" w:themeTint="99"/>
          <w:sz w:val="24"/>
        </w:rPr>
        <w:t>6. USE =</w:t>
      </w:r>
    </w:p>
    <w:p w:rsidR="008560A1" w:rsidRDefault="008560A1">
      <w:pPr>
        <w:rPr>
          <w:rFonts w:ascii="Comic Sans MS" w:hAnsi="Comic Sans MS"/>
          <w:b/>
          <w:color w:val="548DD4" w:themeColor="text2" w:themeTint="99"/>
          <w:sz w:val="24"/>
        </w:rPr>
      </w:pPr>
      <w:r>
        <w:rPr>
          <w:rFonts w:ascii="Comic Sans MS" w:hAnsi="Comic Sans MS"/>
          <w:b/>
          <w:color w:val="548DD4" w:themeColor="text2" w:themeTint="99"/>
          <w:sz w:val="24"/>
        </w:rPr>
        <w:t>7. HIT =</w:t>
      </w:r>
    </w:p>
    <w:p w:rsidR="008560A1" w:rsidRDefault="008560A1">
      <w:pPr>
        <w:rPr>
          <w:rFonts w:ascii="Comic Sans MS" w:hAnsi="Comic Sans MS"/>
          <w:b/>
          <w:color w:val="548DD4" w:themeColor="text2" w:themeTint="99"/>
          <w:sz w:val="24"/>
        </w:rPr>
      </w:pPr>
      <w:r>
        <w:rPr>
          <w:rFonts w:ascii="Comic Sans MS" w:hAnsi="Comic Sans MS"/>
          <w:b/>
          <w:color w:val="548DD4" w:themeColor="text2" w:themeTint="99"/>
          <w:sz w:val="24"/>
        </w:rPr>
        <w:t>8. TAKE =</w:t>
      </w:r>
    </w:p>
    <w:p w:rsidR="008560A1" w:rsidRDefault="008560A1">
      <w:pPr>
        <w:rPr>
          <w:rFonts w:ascii="Comic Sans MS" w:hAnsi="Comic Sans MS"/>
          <w:b/>
          <w:color w:val="548DD4" w:themeColor="text2" w:themeTint="99"/>
          <w:sz w:val="24"/>
        </w:rPr>
      </w:pPr>
      <w:r>
        <w:rPr>
          <w:rFonts w:ascii="Comic Sans MS" w:hAnsi="Comic Sans MS"/>
          <w:b/>
          <w:color w:val="548DD4" w:themeColor="text2" w:themeTint="99"/>
          <w:sz w:val="24"/>
        </w:rPr>
        <w:t>9. MAKE=</w:t>
      </w:r>
    </w:p>
    <w:p w:rsidR="008560A1" w:rsidRDefault="008560A1">
      <w:pPr>
        <w:rPr>
          <w:rFonts w:ascii="Comic Sans MS" w:hAnsi="Comic Sans MS"/>
          <w:b/>
          <w:color w:val="548DD4" w:themeColor="text2" w:themeTint="99"/>
          <w:sz w:val="24"/>
        </w:rPr>
      </w:pPr>
      <w:r>
        <w:rPr>
          <w:rFonts w:ascii="Comic Sans MS" w:hAnsi="Comic Sans MS"/>
          <w:b/>
          <w:color w:val="548DD4" w:themeColor="text2" w:themeTint="99"/>
          <w:sz w:val="24"/>
        </w:rPr>
        <w:t>10. PUT=</w:t>
      </w:r>
    </w:p>
    <w:p w:rsidR="008560A1" w:rsidRDefault="008560A1">
      <w:pPr>
        <w:rPr>
          <w:rFonts w:ascii="Comic Sans MS" w:hAnsi="Comic Sans MS"/>
          <w:b/>
          <w:color w:val="548DD4" w:themeColor="text2" w:themeTint="99"/>
          <w:sz w:val="24"/>
        </w:rPr>
      </w:pPr>
      <w:r>
        <w:rPr>
          <w:rFonts w:ascii="Comic Sans MS" w:hAnsi="Comic Sans MS"/>
          <w:b/>
          <w:color w:val="548DD4" w:themeColor="text2" w:themeTint="99"/>
          <w:sz w:val="24"/>
        </w:rPr>
        <w:t>11. WALK =</w:t>
      </w:r>
    </w:p>
    <w:p w:rsidR="008560A1" w:rsidRDefault="008560A1">
      <w:pPr>
        <w:rPr>
          <w:rFonts w:ascii="Comic Sans MS" w:hAnsi="Comic Sans MS"/>
          <w:b/>
          <w:color w:val="548DD4" w:themeColor="text2" w:themeTint="99"/>
          <w:sz w:val="24"/>
        </w:rPr>
      </w:pPr>
      <w:r>
        <w:rPr>
          <w:rFonts w:ascii="Comic Sans MS" w:hAnsi="Comic Sans MS"/>
          <w:b/>
          <w:color w:val="548DD4" w:themeColor="text2" w:themeTint="99"/>
          <w:sz w:val="24"/>
        </w:rPr>
        <w:t>12. COME =</w:t>
      </w:r>
    </w:p>
    <w:p w:rsidR="008560A1" w:rsidRDefault="008560A1">
      <w:pPr>
        <w:rPr>
          <w:rFonts w:ascii="Comic Sans MS" w:hAnsi="Comic Sans MS"/>
          <w:b/>
          <w:sz w:val="24"/>
          <w:u w:val="single"/>
        </w:rPr>
      </w:pPr>
      <w:r w:rsidRPr="008560A1">
        <w:rPr>
          <w:rFonts w:ascii="Comic Sans MS" w:hAnsi="Comic Sans MS"/>
          <w:b/>
          <w:sz w:val="24"/>
        </w:rPr>
        <w:t xml:space="preserve">12. </w:t>
      </w:r>
      <w:r>
        <w:rPr>
          <w:rFonts w:ascii="Comic Sans MS" w:hAnsi="Comic Sans MS"/>
          <w:b/>
          <w:sz w:val="24"/>
          <w:u w:val="single"/>
        </w:rPr>
        <w:t>Write TRUE sentences about you</w:t>
      </w:r>
    </w:p>
    <w:p w:rsidR="008560A1" w:rsidRPr="008560A1" w:rsidRDefault="008560A1">
      <w:pPr>
        <w:rPr>
          <w:rFonts w:ascii="Comic Sans MS" w:hAnsi="Comic Sans MS"/>
          <w:b/>
          <w:i/>
          <w:sz w:val="24"/>
        </w:rPr>
      </w:pPr>
      <w:r>
        <w:rPr>
          <w:rFonts w:ascii="Comic Sans MS" w:hAnsi="Comic Sans MS"/>
          <w:b/>
          <w:sz w:val="24"/>
        </w:rPr>
        <w:t xml:space="preserve">1. </w:t>
      </w:r>
      <w:r>
        <w:rPr>
          <w:rFonts w:ascii="Comic Sans MS" w:hAnsi="Comic Sans MS"/>
          <w:b/>
          <w:i/>
          <w:sz w:val="24"/>
        </w:rPr>
        <w:t>I am writing.</w:t>
      </w:r>
    </w:p>
    <w:p w:rsidR="008560A1" w:rsidRPr="008560A1" w:rsidRDefault="008560A1">
      <w:pPr>
        <w:rPr>
          <w:rFonts w:ascii="Comic Sans MS" w:hAnsi="Comic Sans MS"/>
          <w:b/>
          <w:i/>
          <w:sz w:val="24"/>
        </w:rPr>
      </w:pPr>
      <w:r>
        <w:rPr>
          <w:rFonts w:ascii="Comic Sans MS" w:hAnsi="Comic Sans MS"/>
          <w:b/>
          <w:sz w:val="24"/>
        </w:rPr>
        <w:t xml:space="preserve">2. </w:t>
      </w:r>
      <w:r>
        <w:rPr>
          <w:rFonts w:ascii="Comic Sans MS" w:hAnsi="Comic Sans MS"/>
          <w:b/>
          <w:i/>
          <w:sz w:val="24"/>
        </w:rPr>
        <w:t xml:space="preserve">I am not cycling. </w:t>
      </w:r>
    </w:p>
    <w:p w:rsidR="008560A1" w:rsidRDefault="008560A1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 xml:space="preserve">3. </w:t>
      </w:r>
    </w:p>
    <w:p w:rsidR="008560A1" w:rsidRDefault="008560A1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 xml:space="preserve">4. </w:t>
      </w:r>
    </w:p>
    <w:p w:rsidR="008560A1" w:rsidRDefault="008560A1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 xml:space="preserve">5. </w:t>
      </w:r>
    </w:p>
    <w:p w:rsidR="008560A1" w:rsidRPr="008560A1" w:rsidRDefault="008560A1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6.</w:t>
      </w:r>
    </w:p>
    <w:sectPr w:rsidR="008560A1" w:rsidRPr="008560A1" w:rsidSect="008560A1">
      <w:pgSz w:w="12240" w:h="15840"/>
      <w:pgMar w:top="567" w:right="1701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1107F7"/>
    <w:multiLevelType w:val="hybridMultilevel"/>
    <w:tmpl w:val="79B80A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68C1E20"/>
    <w:multiLevelType w:val="hybridMultilevel"/>
    <w:tmpl w:val="ED3CAE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3D12"/>
    <w:rsid w:val="001B57E9"/>
    <w:rsid w:val="003305F5"/>
    <w:rsid w:val="00543D12"/>
    <w:rsid w:val="00547141"/>
    <w:rsid w:val="006724ED"/>
    <w:rsid w:val="008560A1"/>
    <w:rsid w:val="00916F43"/>
    <w:rsid w:val="00D42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560A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560A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4</Pages>
  <Words>146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978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Luffi</cp:lastModifiedBy>
  <cp:revision>3</cp:revision>
  <dcterms:created xsi:type="dcterms:W3CDTF">2020-05-16T22:34:00Z</dcterms:created>
  <dcterms:modified xsi:type="dcterms:W3CDTF">2020-05-18T01:02:00Z</dcterms:modified>
</cp:coreProperties>
</file>