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3A0BF" w14:textId="37214899" w:rsidR="00AF7471" w:rsidRPr="00C1615C" w:rsidRDefault="00A30368" w:rsidP="00AF7471">
      <w:pPr>
        <w:ind w:left="1440" w:hanging="360"/>
        <w:rPr>
          <w:rFonts w:ascii="Comic Sans MS" w:hAnsi="Comic Sans MS"/>
          <w:bCs/>
          <w:color w:val="0000CC"/>
          <w:sz w:val="18"/>
          <w:szCs w:val="18"/>
          <w:u w:val="single"/>
        </w:rPr>
      </w:pPr>
      <w:r w:rsidRPr="00C1615C">
        <w:rPr>
          <w:rFonts w:ascii="Comic Sans MS" w:hAnsi="Comic Sans MS"/>
          <w:bCs/>
          <w:color w:val="0000CC"/>
          <w:sz w:val="18"/>
          <w:szCs w:val="18"/>
          <w:u w:val="single"/>
        </w:rPr>
        <w:t xml:space="preserve">JUEVES 18 </w:t>
      </w:r>
      <w:r w:rsidR="00AF7471" w:rsidRPr="00C1615C">
        <w:rPr>
          <w:rFonts w:ascii="Comic Sans MS" w:hAnsi="Comic Sans MS"/>
          <w:bCs/>
          <w:color w:val="0000CC"/>
          <w:sz w:val="18"/>
          <w:szCs w:val="18"/>
          <w:u w:val="single"/>
        </w:rPr>
        <w:t>DE JUNIO</w:t>
      </w:r>
    </w:p>
    <w:p w14:paraId="32EA6CDF" w14:textId="77777777" w:rsidR="00AF7471" w:rsidRPr="00C1615C" w:rsidRDefault="00AF7471" w:rsidP="00AF7471">
      <w:pPr>
        <w:ind w:left="1440" w:hanging="360"/>
        <w:rPr>
          <w:rFonts w:ascii="Comic Sans MS" w:hAnsi="Comic Sans MS"/>
          <w:bCs/>
          <w:color w:val="0000CC"/>
          <w:sz w:val="18"/>
          <w:szCs w:val="18"/>
          <w:u w:val="single"/>
        </w:rPr>
      </w:pPr>
      <w:r w:rsidRPr="00C1615C">
        <w:rPr>
          <w:rFonts w:ascii="Comic Sans MS" w:hAnsi="Comic Sans MS"/>
          <w:bCs/>
          <w:color w:val="0000CC"/>
          <w:sz w:val="18"/>
          <w:szCs w:val="18"/>
          <w:u w:val="single"/>
        </w:rPr>
        <w:t>CIENCIAS SOCIALES</w:t>
      </w:r>
    </w:p>
    <w:p w14:paraId="665F644D" w14:textId="77777777" w:rsidR="00AF7471" w:rsidRPr="00C1615C" w:rsidRDefault="00AF7471" w:rsidP="00AF7471">
      <w:pPr>
        <w:ind w:left="1440" w:hanging="360"/>
        <w:jc w:val="center"/>
        <w:rPr>
          <w:rFonts w:ascii="Comic Sans MS" w:hAnsi="Comic Sans MS"/>
          <w:bCs/>
          <w:color w:val="0000CC"/>
          <w:sz w:val="18"/>
          <w:szCs w:val="18"/>
          <w:u w:val="single"/>
        </w:rPr>
      </w:pPr>
      <w:r w:rsidRPr="00C1615C">
        <w:rPr>
          <w:rFonts w:ascii="Comic Sans MS" w:hAnsi="Comic Sans MS"/>
          <w:bCs/>
          <w:color w:val="0000CC"/>
          <w:sz w:val="18"/>
          <w:szCs w:val="18"/>
          <w:u w:val="single"/>
        </w:rPr>
        <w:t>BICENTENARIO DE LA MUERTE DE MANUEL BELGRANO</w:t>
      </w:r>
    </w:p>
    <w:p w14:paraId="7497CE23" w14:textId="77777777" w:rsidR="00AF7471" w:rsidRPr="00C1615C" w:rsidRDefault="00AF7471" w:rsidP="00AF7471">
      <w:pPr>
        <w:ind w:left="1440" w:hanging="360"/>
        <w:jc w:val="center"/>
        <w:rPr>
          <w:rFonts w:ascii="Comic Sans MS" w:hAnsi="Comic Sans MS"/>
          <w:bCs/>
          <w:color w:val="0000CC"/>
          <w:sz w:val="18"/>
          <w:szCs w:val="18"/>
          <w:u w:val="single"/>
        </w:rPr>
      </w:pPr>
      <w:r w:rsidRPr="00C1615C">
        <w:rPr>
          <w:rFonts w:ascii="Comic Sans MS" w:hAnsi="Comic Sans MS"/>
          <w:bCs/>
          <w:color w:val="0000CC"/>
          <w:sz w:val="18"/>
          <w:szCs w:val="18"/>
          <w:u w:val="single"/>
        </w:rPr>
        <w:t>EL TEXTO DE LA PROMESA</w:t>
      </w:r>
    </w:p>
    <w:p w14:paraId="7ECC11B1" w14:textId="6C2FBBDA" w:rsidR="00AF7471" w:rsidRPr="00C1615C" w:rsidRDefault="00AF7471" w:rsidP="00AF7471">
      <w:pPr>
        <w:ind w:left="1440" w:hanging="360"/>
        <w:jc w:val="both"/>
        <w:rPr>
          <w:rFonts w:ascii="Comic Sans MS" w:hAnsi="Comic Sans MS"/>
          <w:bCs/>
          <w:color w:val="0000CC"/>
          <w:sz w:val="18"/>
          <w:szCs w:val="18"/>
        </w:rPr>
      </w:pPr>
      <w:r w:rsidRPr="00C1615C">
        <w:rPr>
          <w:rFonts w:ascii="Comic Sans MS" w:hAnsi="Comic Sans MS"/>
          <w:bCs/>
          <w:color w:val="0000CC"/>
          <w:sz w:val="18"/>
          <w:szCs w:val="18"/>
        </w:rPr>
        <w:t xml:space="preserve">      AHORA QUE ESTÁS EN CUARTO GRADO, DURANTE UNO DE LOS FESTEJOS ESCOLARES MÁS IMPORTANTES DEBERÍAS PROMETER LEALTAD A LA BANDERA, PERO COMO ESTAMOS PASANDO POR ESTA SITUACIÓN DE CUARENTENA, NO PODRÁS HACERLO POR EL MOMENTO. POR ESO TE INVITO A LEER EL TEXTO DE DICHA PROMESA Y REFLEXIONAR SOBRE ÉL.</w:t>
      </w:r>
    </w:p>
    <w:p w14:paraId="75CFB29A" w14:textId="7E7D3657" w:rsidR="00AF7471" w:rsidRPr="00C1615C" w:rsidRDefault="00F544AA" w:rsidP="00AF7471">
      <w:pPr>
        <w:ind w:left="1440" w:hanging="360"/>
        <w:jc w:val="both"/>
        <w:rPr>
          <w:rFonts w:ascii="Comic Sans MS" w:hAnsi="Comic Sans MS"/>
          <w:b/>
          <w:bCs/>
          <w:sz w:val="18"/>
          <w:szCs w:val="18"/>
        </w:rPr>
      </w:pPr>
      <w:r w:rsidRPr="00C1615C">
        <w:rPr>
          <w:rFonts w:ascii="Comic Sans MS" w:hAnsi="Comic Sans MS"/>
          <w:b/>
          <w:bCs/>
          <w:noProof/>
          <w:sz w:val="18"/>
          <w:szCs w:val="18"/>
          <w:lang w:eastAsia="es-AR"/>
        </w:rPr>
        <mc:AlternateContent>
          <mc:Choice Requires="wps">
            <w:drawing>
              <wp:anchor distT="0" distB="0" distL="114300" distR="114300" simplePos="0" relativeHeight="251659264" behindDoc="1" locked="0" layoutInCell="1" allowOverlap="1" wp14:anchorId="249A98AD" wp14:editId="27DDB421">
                <wp:simplePos x="0" y="0"/>
                <wp:positionH relativeFrom="column">
                  <wp:posOffset>-184484</wp:posOffset>
                </wp:positionH>
                <wp:positionV relativeFrom="paragraph">
                  <wp:posOffset>58888</wp:posOffset>
                </wp:positionV>
                <wp:extent cx="7146691" cy="3144253"/>
                <wp:effectExtent l="0" t="0" r="16510" b="18415"/>
                <wp:wrapNone/>
                <wp:docPr id="1" name="Rectángulo: esquinas redondeadas 1"/>
                <wp:cNvGraphicFramePr/>
                <a:graphic xmlns:a="http://schemas.openxmlformats.org/drawingml/2006/main">
                  <a:graphicData uri="http://schemas.microsoft.com/office/word/2010/wordprocessingShape">
                    <wps:wsp>
                      <wps:cNvSpPr/>
                      <wps:spPr>
                        <a:xfrm>
                          <a:off x="0" y="0"/>
                          <a:ext cx="7146691" cy="3144253"/>
                        </a:xfrm>
                        <a:prstGeom prst="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572720E" id="Rectángulo: esquinas redondeadas 1" o:spid="_x0000_s1026" style="position:absolute;margin-left:-14.55pt;margin-top:4.65pt;width:562.75pt;height:24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" fillcolor="white [3201]" strokecolor="#5b9bd5 [3208]" strokeweight="1pt">
                <v:stroke joinstyle="miter"/>
              </v:roundrect>
            </w:pict>
          </mc:Fallback>
        </mc:AlternateContent>
      </w:r>
    </w:p>
    <w:p w14:paraId="3C03AF2A" w14:textId="77777777" w:rsidR="00AF7471" w:rsidRPr="00C1615C" w:rsidRDefault="00AF7471" w:rsidP="00AF7471">
      <w:pPr>
        <w:pStyle w:val="NormalWeb"/>
        <w:shd w:val="clear" w:color="auto" w:fill="FFFFFF"/>
        <w:spacing w:before="75" w:beforeAutospacing="0" w:after="225" w:afterAutospacing="0" w:line="300" w:lineRule="atLeast"/>
        <w:jc w:val="both"/>
        <w:rPr>
          <w:rFonts w:ascii="Comic Sans MS" w:hAnsi="Comic Sans MS"/>
          <w:color w:val="2F5496" w:themeColor="accent1" w:themeShade="BF"/>
          <w:sz w:val="18"/>
          <w:szCs w:val="18"/>
        </w:rPr>
      </w:pPr>
      <w:r w:rsidRPr="00C1615C">
        <w:rPr>
          <w:rFonts w:ascii="Comic Sans MS" w:hAnsi="Comic Sans MS"/>
          <w:color w:val="2F5496" w:themeColor="accent1" w:themeShade="BF"/>
          <w:sz w:val="18"/>
          <w:szCs w:val="18"/>
        </w:rPr>
        <w:t>Alumnos, esta es la Bandera que creó Manuel Belgrano en el nacimiento de nuestra libertad, simboliza a la República Argentina, a la Patria, representa entre el azul y el blanco nuestra amada tierra, el presente en el que vemos los frutos de los sueños y luchas de hombres y mujeres que cimentaron la democracia del suelo argentino. Debemos continuar protegiendo el espíritu de pertenencia, conquistar el conocimiento que nos hace libres, basado en el amor al prójimo con el compromiso de fortalecer nuestra historia, defendiendo el derecho a la Educación y el respeto a los símbolos patrios.</w:t>
      </w:r>
    </w:p>
    <w:p w14:paraId="7463A36A" w14:textId="77777777" w:rsidR="00AF7471" w:rsidRPr="00C1615C" w:rsidRDefault="00AF7471" w:rsidP="00AF7471">
      <w:pPr>
        <w:pStyle w:val="NormalWeb"/>
        <w:shd w:val="clear" w:color="auto" w:fill="FFFFFF"/>
        <w:spacing w:before="75" w:beforeAutospacing="0" w:after="225" w:afterAutospacing="0" w:line="300" w:lineRule="atLeast"/>
        <w:jc w:val="both"/>
        <w:rPr>
          <w:rFonts w:ascii="Comic Sans MS" w:hAnsi="Comic Sans MS"/>
          <w:color w:val="2F5496" w:themeColor="accent1" w:themeShade="BF"/>
          <w:sz w:val="18"/>
          <w:szCs w:val="18"/>
        </w:rPr>
      </w:pPr>
      <w:r w:rsidRPr="00C1615C">
        <w:rPr>
          <w:rFonts w:ascii="Comic Sans MS" w:hAnsi="Comic Sans MS"/>
          <w:color w:val="2F5496" w:themeColor="accent1" w:themeShade="BF"/>
          <w:sz w:val="18"/>
          <w:szCs w:val="18"/>
        </w:rPr>
        <w:t>Alumnos: ¿Prometen en forma permanente e irrenunciable defender, respetar y amar esta Bandera, con la responsabilidad que el espíritu democrático nos convoca, estudiando con empeño y juicio crítico, comprometiéndose a ser ciudadanos libres, trabajadores y  justos, aceptando fraternalmente las diferencias de todos los que habitan nuestro suelo, reflejando en sus actos los valores que de ella se desprenden y fortaleciendo el sublime amor a la Patria que nos mantiene hoy erguidos ante ella, para que el honor sea su aliento y la justicia su empresa?</w:t>
      </w:r>
    </w:p>
    <w:p w14:paraId="2D810C73" w14:textId="736D85F1" w:rsidR="00AF7471" w:rsidRPr="00C1615C" w:rsidRDefault="00AF7471" w:rsidP="00AF7471">
      <w:pPr>
        <w:pStyle w:val="NormalWeb"/>
        <w:shd w:val="clear" w:color="auto" w:fill="FFFFFF"/>
        <w:spacing w:before="75" w:beforeAutospacing="0" w:after="225" w:afterAutospacing="0" w:line="300" w:lineRule="atLeast"/>
        <w:jc w:val="both"/>
        <w:rPr>
          <w:rFonts w:ascii="Comic Sans MS" w:hAnsi="Comic Sans MS"/>
          <w:color w:val="2F5496" w:themeColor="accent1" w:themeShade="BF"/>
          <w:sz w:val="18"/>
          <w:szCs w:val="18"/>
        </w:rPr>
      </w:pPr>
      <w:r w:rsidRPr="00C1615C">
        <w:rPr>
          <w:rFonts w:ascii="Comic Sans MS" w:hAnsi="Comic Sans MS"/>
          <w:color w:val="2F5496" w:themeColor="accent1" w:themeShade="BF"/>
          <w:sz w:val="18"/>
          <w:szCs w:val="18"/>
        </w:rPr>
        <w:t>Los alumnos responden:</w:t>
      </w:r>
      <w:proofErr w:type="gramStart"/>
      <w:r w:rsidRPr="00C1615C">
        <w:rPr>
          <w:rFonts w:ascii="Comic Sans MS" w:hAnsi="Comic Sans MS"/>
          <w:color w:val="2F5496" w:themeColor="accent1" w:themeShade="BF"/>
          <w:sz w:val="18"/>
          <w:szCs w:val="18"/>
        </w:rPr>
        <w:t>  ¡</w:t>
      </w:r>
      <w:proofErr w:type="gramEnd"/>
      <w:r w:rsidRPr="00C1615C">
        <w:rPr>
          <w:rFonts w:ascii="Comic Sans MS" w:hAnsi="Comic Sans MS"/>
          <w:color w:val="2F5496" w:themeColor="accent1" w:themeShade="BF"/>
          <w:sz w:val="18"/>
          <w:szCs w:val="18"/>
        </w:rPr>
        <w:t>Sí, prometo!</w:t>
      </w:r>
    </w:p>
    <w:p w14:paraId="3EDC12B2" w14:textId="77777777" w:rsidR="00AF7471" w:rsidRPr="00C1615C" w:rsidRDefault="00AF7471" w:rsidP="00AF7471">
      <w:pPr>
        <w:pStyle w:val="NormalWeb"/>
        <w:numPr>
          <w:ilvl w:val="0"/>
          <w:numId w:val="1"/>
        </w:numPr>
        <w:shd w:val="clear" w:color="auto" w:fill="FFFFFF"/>
        <w:spacing w:before="75" w:beforeAutospacing="0" w:after="225" w:afterAutospacing="0" w:line="300" w:lineRule="atLeast"/>
        <w:jc w:val="both"/>
        <w:rPr>
          <w:rFonts w:ascii="Comic Sans MS" w:hAnsi="Comic Sans MS"/>
          <w:color w:val="666666"/>
          <w:sz w:val="18"/>
          <w:szCs w:val="18"/>
        </w:rPr>
      </w:pPr>
      <w:r w:rsidRPr="00C1615C">
        <w:rPr>
          <w:rFonts w:ascii="Comic Sans MS" w:hAnsi="Comic Sans MS"/>
          <w:color w:val="666666"/>
          <w:sz w:val="18"/>
          <w:szCs w:val="18"/>
        </w:rPr>
        <w:t>EN ESTE TEXTO SEGURAMENTE HAY PALABRAS QUE DESCONOCÉS, SI ES ASÍ BUSCALAS EN EL DICCIONARIO PARA ENTENDER MEJOR LA LECTURA.</w:t>
      </w:r>
    </w:p>
    <w:p w14:paraId="4AC763D4" w14:textId="0991F120" w:rsidR="00AF7471" w:rsidRPr="00C1615C" w:rsidRDefault="00AF7471" w:rsidP="00AF7471">
      <w:pPr>
        <w:pStyle w:val="NormalWeb"/>
        <w:numPr>
          <w:ilvl w:val="0"/>
          <w:numId w:val="1"/>
        </w:numPr>
        <w:shd w:val="clear" w:color="auto" w:fill="FFFFFF"/>
        <w:spacing w:before="75" w:beforeAutospacing="0" w:after="225" w:afterAutospacing="0" w:line="300" w:lineRule="atLeast"/>
        <w:jc w:val="both"/>
        <w:rPr>
          <w:rFonts w:ascii="Comic Sans MS" w:hAnsi="Comic Sans MS"/>
          <w:color w:val="666666"/>
          <w:sz w:val="18"/>
          <w:szCs w:val="18"/>
        </w:rPr>
      </w:pPr>
      <w:r w:rsidRPr="00C1615C">
        <w:rPr>
          <w:rFonts w:ascii="Comic Sans MS" w:hAnsi="Comic Sans MS"/>
          <w:color w:val="666666"/>
          <w:sz w:val="18"/>
          <w:szCs w:val="18"/>
        </w:rPr>
        <w:t>¿QUÉ SIGNIFICA PARA VOS LA PALABRA PROMESA?</w:t>
      </w:r>
    </w:p>
    <w:p w14:paraId="5E4DA3DD" w14:textId="77777777" w:rsidR="00AF7471" w:rsidRPr="00C1615C" w:rsidRDefault="00AF7471" w:rsidP="00AF7471">
      <w:pPr>
        <w:pStyle w:val="NormalWeb"/>
        <w:numPr>
          <w:ilvl w:val="0"/>
          <w:numId w:val="1"/>
        </w:numPr>
        <w:shd w:val="clear" w:color="auto" w:fill="FFFFFF"/>
        <w:spacing w:before="75" w:beforeAutospacing="0" w:after="225" w:afterAutospacing="0" w:line="300" w:lineRule="atLeast"/>
        <w:jc w:val="both"/>
        <w:rPr>
          <w:rFonts w:ascii="Comic Sans MS" w:hAnsi="Comic Sans MS"/>
          <w:color w:val="666666"/>
          <w:sz w:val="18"/>
          <w:szCs w:val="18"/>
        </w:rPr>
      </w:pPr>
      <w:r w:rsidRPr="00C1615C">
        <w:rPr>
          <w:rFonts w:ascii="Comic Sans MS" w:hAnsi="Comic Sans MS"/>
          <w:color w:val="666666"/>
          <w:sz w:val="18"/>
          <w:szCs w:val="18"/>
        </w:rPr>
        <w:t>Y… ¿LEALTAD?</w:t>
      </w:r>
    </w:p>
    <w:p w14:paraId="63944C0B" w14:textId="77777777" w:rsidR="00AF7471" w:rsidRPr="00C1615C" w:rsidRDefault="00AF7471" w:rsidP="00AF7471">
      <w:pPr>
        <w:pStyle w:val="NormalWeb"/>
        <w:numPr>
          <w:ilvl w:val="0"/>
          <w:numId w:val="1"/>
        </w:numPr>
        <w:shd w:val="clear" w:color="auto" w:fill="FFFFFF"/>
        <w:spacing w:before="75" w:beforeAutospacing="0" w:after="225" w:afterAutospacing="0" w:line="300" w:lineRule="atLeast"/>
        <w:jc w:val="both"/>
        <w:rPr>
          <w:rFonts w:ascii="Comic Sans MS" w:hAnsi="Comic Sans MS"/>
          <w:color w:val="666666"/>
          <w:sz w:val="18"/>
          <w:szCs w:val="18"/>
        </w:rPr>
      </w:pPr>
      <w:r w:rsidRPr="00C1615C">
        <w:rPr>
          <w:rFonts w:ascii="Comic Sans MS" w:hAnsi="Comic Sans MS"/>
          <w:color w:val="666666"/>
          <w:sz w:val="18"/>
          <w:szCs w:val="18"/>
        </w:rPr>
        <w:t>¿POR QUÉ TE PARECE QUE SE HACE EN EL MES QUE SE RECUERDA A MANUEL BELGRANO?</w:t>
      </w:r>
    </w:p>
    <w:p w14:paraId="7B03D6CB" w14:textId="77777777" w:rsidR="00AF7471" w:rsidRPr="00C1615C" w:rsidRDefault="00AF7471" w:rsidP="00AF7471">
      <w:pPr>
        <w:pStyle w:val="NormalWeb"/>
        <w:numPr>
          <w:ilvl w:val="0"/>
          <w:numId w:val="1"/>
        </w:numPr>
        <w:shd w:val="clear" w:color="auto" w:fill="FFFFFF"/>
        <w:spacing w:before="75" w:beforeAutospacing="0" w:after="225" w:afterAutospacing="0" w:line="300" w:lineRule="atLeast"/>
        <w:jc w:val="both"/>
        <w:rPr>
          <w:rFonts w:ascii="Comic Sans MS" w:hAnsi="Comic Sans MS"/>
          <w:color w:val="666666"/>
          <w:sz w:val="18"/>
          <w:szCs w:val="18"/>
        </w:rPr>
      </w:pPr>
      <w:r w:rsidRPr="00C1615C">
        <w:rPr>
          <w:rFonts w:ascii="Comic Sans MS" w:hAnsi="Comic Sans MS"/>
          <w:color w:val="666666"/>
          <w:sz w:val="18"/>
          <w:szCs w:val="18"/>
        </w:rPr>
        <w:t>EL DÍA QUE PROMETA A LA BANDERA ME COMPROMETERÉ A……………………………………………………..</w:t>
      </w:r>
    </w:p>
    <w:p w14:paraId="5D54157E" w14:textId="77777777" w:rsidR="00AF7471" w:rsidRPr="00C1615C" w:rsidRDefault="00AF7471" w:rsidP="00AF7471">
      <w:pPr>
        <w:pStyle w:val="NormalWeb"/>
        <w:shd w:val="clear" w:color="auto" w:fill="FFFFFF"/>
        <w:spacing w:before="75" w:beforeAutospacing="0" w:after="225" w:afterAutospacing="0" w:line="300" w:lineRule="atLeast"/>
        <w:ind w:left="720"/>
        <w:jc w:val="both"/>
        <w:rPr>
          <w:rFonts w:ascii="Comic Sans MS" w:hAnsi="Comic Sans MS"/>
          <w:color w:val="666666"/>
          <w:sz w:val="18"/>
          <w:szCs w:val="18"/>
        </w:rPr>
      </w:pPr>
      <w:r w:rsidRPr="00C1615C">
        <w:rPr>
          <w:rFonts w:ascii="Comic Sans MS" w:hAnsi="Comic Sans MS"/>
          <w:color w:val="666666"/>
          <w:sz w:val="18"/>
          <w:szCs w:val="18"/>
        </w:rPr>
        <w:t>……………………………………………………………………………………………………………………………………………..</w:t>
      </w:r>
      <w:bookmarkStart w:id="0" w:name="_GoBack"/>
      <w:bookmarkEnd w:id="0"/>
    </w:p>
    <w:p w14:paraId="7DC96467" w14:textId="77777777" w:rsidR="00AF7471" w:rsidRPr="00C1615C" w:rsidRDefault="00AF7471" w:rsidP="00AF7471">
      <w:pPr>
        <w:pStyle w:val="NormalWeb"/>
        <w:shd w:val="clear" w:color="auto" w:fill="FFFFFF"/>
        <w:spacing w:before="75" w:beforeAutospacing="0" w:after="225" w:afterAutospacing="0" w:line="300" w:lineRule="atLeast"/>
        <w:ind w:left="720"/>
        <w:jc w:val="both"/>
        <w:rPr>
          <w:rFonts w:ascii="Comic Sans MS" w:hAnsi="Comic Sans MS"/>
          <w:color w:val="666666"/>
          <w:sz w:val="18"/>
          <w:szCs w:val="18"/>
        </w:rPr>
      </w:pPr>
    </w:p>
    <w:p w14:paraId="321DB742" w14:textId="77777777" w:rsidR="00AF7471" w:rsidRPr="00C1615C" w:rsidRDefault="00AF7471" w:rsidP="00AF7471">
      <w:pPr>
        <w:pStyle w:val="NormalWeb"/>
        <w:shd w:val="clear" w:color="auto" w:fill="FFFFFF"/>
        <w:spacing w:before="75" w:beforeAutospacing="0" w:after="225" w:afterAutospacing="0" w:line="300" w:lineRule="atLeast"/>
        <w:jc w:val="both"/>
        <w:rPr>
          <w:rFonts w:ascii="Comic Sans MS" w:hAnsi="Comic Sans MS"/>
          <w:color w:val="666666"/>
          <w:sz w:val="18"/>
          <w:szCs w:val="18"/>
        </w:rPr>
      </w:pPr>
    </w:p>
    <w:p w14:paraId="4B7A9242" w14:textId="77777777" w:rsidR="00AF7471" w:rsidRPr="00C1615C" w:rsidRDefault="00AF7471">
      <w:pPr>
        <w:rPr>
          <w:rFonts w:ascii="Comic Sans MS" w:hAnsi="Comic Sans MS"/>
          <w:sz w:val="18"/>
          <w:szCs w:val="18"/>
        </w:rPr>
      </w:pPr>
    </w:p>
    <w:sectPr w:rsidR="00AF7471" w:rsidRPr="00C1615C" w:rsidSect="00AF74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6465A"/>
    <w:multiLevelType w:val="hybridMultilevel"/>
    <w:tmpl w:val="668803D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71"/>
    <w:rsid w:val="00A30368"/>
    <w:rsid w:val="00AF7471"/>
    <w:rsid w:val="00C1615C"/>
    <w:rsid w:val="00F544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A4C76"/>
  <w15:chartTrackingRefBased/>
  <w15:docId w15:val="{62417F6A-0783-4B48-9CB5-849F388C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4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F7471"/>
    <w:pPr>
      <w:spacing w:before="100" w:beforeAutospacing="1" w:after="100" w:afterAutospacing="1" w:line="240" w:lineRule="auto"/>
    </w:pPr>
    <w:rPr>
      <w:rFonts w:ascii="Times New Roman" w:eastAsiaTheme="minorEastAsia" w:hAnsi="Times New Roman" w:cs="Times New Roman"/>
      <w:sz w:val="24"/>
      <w:szCs w:val="24"/>
      <w:lang w:val="es-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1675</Characters>
  <Application>Microsoft Office Word</Application>
  <DocSecurity>0</DocSecurity>
  <Lines>13</Lines>
  <Paragraphs>3</Paragraphs>
  <ScaleCrop>false</ScaleCrop>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Laura Odriozola</dc:creator>
  <cp:keywords/>
  <dc:description/>
  <cp:lastModifiedBy>Usuario de Windows</cp:lastModifiedBy>
  <cp:revision>4</cp:revision>
  <dcterms:created xsi:type="dcterms:W3CDTF">2020-06-04T15:34:00Z</dcterms:created>
  <dcterms:modified xsi:type="dcterms:W3CDTF">2020-06-17T22:50:00Z</dcterms:modified>
</cp:coreProperties>
</file>