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A43C5" w14:textId="2D4E3BA3" w:rsidR="00E81ABA" w:rsidRPr="00201420" w:rsidRDefault="00E81ABA" w:rsidP="00E81ABA">
      <w:bookmarkStart w:id="0" w:name="_GoBack"/>
      <w:bookmarkEnd w:id="0"/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</w:t>
      </w:r>
      <w:r w:rsidR="0093633D">
        <w:rPr>
          <w:b/>
          <w:bCs/>
          <w:sz w:val="36"/>
          <w:szCs w:val="36"/>
        </w:rPr>
        <w:t>3ro A y B</w:t>
      </w:r>
    </w:p>
    <w:p w14:paraId="1106DA99" w14:textId="77777777" w:rsidR="00E81ABA" w:rsidRPr="0006133A" w:rsidRDefault="00E81ABA" w:rsidP="00E81ABA">
      <w:pPr>
        <w:rPr>
          <w:b/>
          <w:bCs/>
          <w:sz w:val="36"/>
          <w:szCs w:val="36"/>
        </w:rPr>
      </w:pPr>
      <w:bookmarkStart w:id="1" w:name="_Hlk38911463"/>
      <w:bookmarkStart w:id="2" w:name="_Hlk42114163"/>
      <w:bookmarkEnd w:id="1"/>
      <w:bookmarkEnd w:id="2"/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5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456600F4" w14:textId="68B1B3B5" w:rsidR="002A7E80" w:rsidRDefault="00E81ABA" w:rsidP="00E81ABA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>Clase</w:t>
      </w:r>
      <w:r>
        <w:rPr>
          <w:b/>
          <w:bCs/>
          <w:sz w:val="36"/>
          <w:szCs w:val="36"/>
        </w:rPr>
        <w:t xml:space="preserve"> 23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Fecha 18/9</w:t>
      </w:r>
    </w:p>
    <w:p w14:paraId="0448102F" w14:textId="5BA17DFD" w:rsidR="00E81ABA" w:rsidRDefault="00E81ABA" w:rsidP="00E81ABA">
      <w:pPr>
        <w:rPr>
          <w:b/>
          <w:bCs/>
          <w:sz w:val="36"/>
          <w:szCs w:val="36"/>
        </w:rPr>
      </w:pPr>
    </w:p>
    <w:p w14:paraId="5D6B4579" w14:textId="775528BE" w:rsidR="00E81ABA" w:rsidRDefault="00E81ABA" w:rsidP="00E81ABA">
      <w:pPr>
        <w:rPr>
          <w:b/>
          <w:bCs/>
          <w:sz w:val="36"/>
          <w:szCs w:val="36"/>
        </w:rPr>
      </w:pPr>
    </w:p>
    <w:p w14:paraId="1908EF8C" w14:textId="53142F59" w:rsidR="00E81ABA" w:rsidRDefault="00E81ABA" w:rsidP="00E81ABA">
      <w:pPr>
        <w:rPr>
          <w:b/>
          <w:bCs/>
          <w:sz w:val="36"/>
          <w:szCs w:val="36"/>
          <w:u w:val="single"/>
        </w:rPr>
      </w:pPr>
      <w:r w:rsidRPr="00E81ABA">
        <w:rPr>
          <w:b/>
          <w:bCs/>
          <w:sz w:val="36"/>
          <w:szCs w:val="36"/>
          <w:u w:val="single"/>
        </w:rPr>
        <w:t>La primavera</w:t>
      </w:r>
    </w:p>
    <w:p w14:paraId="415096F3" w14:textId="371E4171" w:rsidR="00E81ABA" w:rsidRDefault="00E81ABA" w:rsidP="00E81A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 pocos días llega una estación que ha inspirado a los artistas a lo largo de toda la historia.</w:t>
      </w:r>
    </w:p>
    <w:p w14:paraId="488A21B0" w14:textId="73BD64D5" w:rsidR="00E81ABA" w:rsidRDefault="00E81ABA" w:rsidP="00E81A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Les compartiré algunos cuadros de distintas épocas del arte y distintas formas de representarla.</w:t>
      </w:r>
    </w:p>
    <w:p w14:paraId="43D22655" w14:textId="61BAA192" w:rsidR="00E81ABA" w:rsidRDefault="00E81ABA" w:rsidP="00E81ABA">
      <w:pPr>
        <w:rPr>
          <w:b/>
          <w:bCs/>
          <w:sz w:val="36"/>
          <w:szCs w:val="36"/>
        </w:rPr>
      </w:pPr>
    </w:p>
    <w:p w14:paraId="4238D095" w14:textId="0D0EC0D3" w:rsidR="00E81ABA" w:rsidRDefault="0091352B" w:rsidP="00E81A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 primavera representada como si fuera una persona:</w:t>
      </w:r>
    </w:p>
    <w:p w14:paraId="2828C611" w14:textId="77777777" w:rsidR="0091352B" w:rsidRDefault="00E81ABA" w:rsidP="00E81ABA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Archimboldo</w:t>
      </w:r>
      <w:proofErr w:type="spellEnd"/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59264" behindDoc="1" locked="0" layoutInCell="1" allowOverlap="1" wp14:anchorId="1CF269D4" wp14:editId="14446473">
            <wp:simplePos x="0" y="0"/>
            <wp:positionH relativeFrom="column">
              <wp:posOffset>5715</wp:posOffset>
            </wp:positionH>
            <wp:positionV relativeFrom="paragraph">
              <wp:posOffset>106045</wp:posOffset>
            </wp:positionV>
            <wp:extent cx="2790825" cy="4153535"/>
            <wp:effectExtent l="0" t="0" r="9525" b="0"/>
            <wp:wrapTight wrapText="bothSides">
              <wp:wrapPolygon edited="0">
                <wp:start x="0" y="0"/>
                <wp:lineTo x="0" y="21498"/>
                <wp:lineTo x="21526" y="21498"/>
                <wp:lineTo x="2152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52B">
        <w:rPr>
          <w:b/>
          <w:bCs/>
          <w:sz w:val="36"/>
          <w:szCs w:val="36"/>
        </w:rPr>
        <w:t>.</w:t>
      </w:r>
    </w:p>
    <w:p w14:paraId="190D4D3C" w14:textId="4924E9C3" w:rsidR="00E81ABA" w:rsidRDefault="00E81ABA" w:rsidP="00E81A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Este artista represento a la primavera como si fuera una joven, pero formada por flores y pétalos.</w:t>
      </w:r>
    </w:p>
    <w:p w14:paraId="7DBBD6C6" w14:textId="2A2B5E25" w:rsidR="00E81ABA" w:rsidRDefault="00E81ABA" w:rsidP="00E81ABA">
      <w:pPr>
        <w:rPr>
          <w:b/>
          <w:bCs/>
          <w:sz w:val="36"/>
          <w:szCs w:val="36"/>
        </w:rPr>
      </w:pPr>
    </w:p>
    <w:p w14:paraId="5CC780CA" w14:textId="6CA4ACEE" w:rsidR="00E81ABA" w:rsidRDefault="00E81ABA" w:rsidP="00E81ABA">
      <w:pPr>
        <w:rPr>
          <w:b/>
          <w:bCs/>
          <w:sz w:val="36"/>
          <w:szCs w:val="36"/>
        </w:rPr>
      </w:pPr>
    </w:p>
    <w:p w14:paraId="048B27B7" w14:textId="697F57B1" w:rsidR="00E81ABA" w:rsidRDefault="00E81ABA" w:rsidP="00E81ABA">
      <w:pPr>
        <w:rPr>
          <w:b/>
          <w:bCs/>
          <w:sz w:val="36"/>
          <w:szCs w:val="36"/>
        </w:rPr>
      </w:pPr>
    </w:p>
    <w:p w14:paraId="555414B0" w14:textId="15AA99A7" w:rsidR="00E81ABA" w:rsidRDefault="00E81ABA" w:rsidP="00E81ABA">
      <w:pPr>
        <w:rPr>
          <w:b/>
          <w:bCs/>
          <w:sz w:val="36"/>
          <w:szCs w:val="36"/>
        </w:rPr>
      </w:pPr>
    </w:p>
    <w:p w14:paraId="4CD55CDB" w14:textId="30581873" w:rsidR="00E81ABA" w:rsidRDefault="00E81ABA" w:rsidP="00E81ABA">
      <w:pPr>
        <w:rPr>
          <w:b/>
          <w:bCs/>
          <w:sz w:val="36"/>
          <w:szCs w:val="36"/>
        </w:rPr>
      </w:pPr>
    </w:p>
    <w:p w14:paraId="3EAEB3EB" w14:textId="1258A351" w:rsidR="00E81ABA" w:rsidRDefault="0091352B" w:rsidP="00E81ABA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lastRenderedPageBreak/>
        <w:drawing>
          <wp:anchor distT="0" distB="0" distL="114300" distR="114300" simplePos="0" relativeHeight="251660288" behindDoc="1" locked="0" layoutInCell="1" allowOverlap="1" wp14:anchorId="33121966" wp14:editId="017C0A8B">
            <wp:simplePos x="0" y="0"/>
            <wp:positionH relativeFrom="column">
              <wp:posOffset>-794385</wp:posOffset>
            </wp:positionH>
            <wp:positionV relativeFrom="paragraph">
              <wp:posOffset>5080</wp:posOffset>
            </wp:positionV>
            <wp:extent cx="6076950" cy="3418840"/>
            <wp:effectExtent l="0" t="0" r="0" b="0"/>
            <wp:wrapTight wrapText="bothSides">
              <wp:wrapPolygon edited="0">
                <wp:start x="0" y="0"/>
                <wp:lineTo x="0" y="21423"/>
                <wp:lineTo x="21532" y="21423"/>
                <wp:lineTo x="2153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bCs/>
          <w:sz w:val="36"/>
          <w:szCs w:val="36"/>
        </w:rPr>
        <w:t>Boticelli</w:t>
      </w:r>
      <w:proofErr w:type="spellEnd"/>
      <w:r>
        <w:rPr>
          <w:b/>
          <w:bCs/>
          <w:sz w:val="36"/>
          <w:szCs w:val="36"/>
        </w:rPr>
        <w:t xml:space="preserve"> pinto a la primavera Flora llegando a una fiesta y llenando todo de flores mientras Venus (la diosa del amor Romana), las gracias (semidiosas que inspiran a los artistas) bailan, Cupido arriba apunta con su flecha para enamorar a alguien y Mercurio (Dios de la abundancia y mensajero de los dioses</w:t>
      </w:r>
      <w:r w:rsidR="00AE0AF6"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</w:rPr>
        <w:t xml:space="preserve"> toma frutas del árbol. </w:t>
      </w:r>
      <w:r w:rsidR="00AE0AF6">
        <w:rPr>
          <w:b/>
          <w:bCs/>
          <w:sz w:val="36"/>
          <w:szCs w:val="36"/>
        </w:rPr>
        <w:t>También</w:t>
      </w:r>
      <w:r>
        <w:rPr>
          <w:b/>
          <w:bCs/>
          <w:sz w:val="36"/>
          <w:szCs w:val="36"/>
        </w:rPr>
        <w:t xml:space="preserve"> podemos ver </w:t>
      </w:r>
      <w:r w:rsidR="00AE0AF6">
        <w:rPr>
          <w:b/>
          <w:bCs/>
          <w:sz w:val="36"/>
          <w:szCs w:val="36"/>
        </w:rPr>
        <w:t xml:space="preserve">a </w:t>
      </w:r>
      <w:proofErr w:type="spellStart"/>
      <w:r w:rsidR="00AE0AF6">
        <w:rPr>
          <w:b/>
          <w:bCs/>
          <w:sz w:val="36"/>
          <w:szCs w:val="36"/>
        </w:rPr>
        <w:t>Cefiro</w:t>
      </w:r>
      <w:proofErr w:type="spellEnd"/>
      <w:r w:rsidR="00AE0AF6">
        <w:rPr>
          <w:b/>
          <w:bCs/>
          <w:sz w:val="36"/>
          <w:szCs w:val="36"/>
        </w:rPr>
        <w:t xml:space="preserve"> (viento del Oeste)</w:t>
      </w:r>
      <w:r>
        <w:rPr>
          <w:b/>
          <w:bCs/>
          <w:sz w:val="36"/>
          <w:szCs w:val="36"/>
        </w:rPr>
        <w:t xml:space="preserve"> intentando llevar</w:t>
      </w:r>
      <w:r w:rsidR="00AE0AF6">
        <w:rPr>
          <w:b/>
          <w:bCs/>
          <w:sz w:val="36"/>
          <w:szCs w:val="36"/>
        </w:rPr>
        <w:t>se a una de las Gracias pero esta se transforma en Flora.</w:t>
      </w:r>
    </w:p>
    <w:p w14:paraId="3AFDBB5D" w14:textId="059953C9" w:rsidR="00AE0AF6" w:rsidRDefault="00AE0AF6" w:rsidP="00E81ABA">
      <w:pPr>
        <w:rPr>
          <w:b/>
          <w:bCs/>
          <w:sz w:val="36"/>
          <w:szCs w:val="36"/>
        </w:rPr>
      </w:pPr>
    </w:p>
    <w:p w14:paraId="663002EF" w14:textId="756B18DF" w:rsidR="00AE0AF6" w:rsidRDefault="00AE0AF6" w:rsidP="00E81ABA">
      <w:pPr>
        <w:rPr>
          <w:b/>
          <w:bCs/>
          <w:sz w:val="36"/>
          <w:szCs w:val="36"/>
        </w:rPr>
      </w:pPr>
    </w:p>
    <w:p w14:paraId="28A621CB" w14:textId="086B291D" w:rsidR="00AE0AF6" w:rsidRDefault="00AE0AF6" w:rsidP="00E81ABA">
      <w:pPr>
        <w:rPr>
          <w:b/>
          <w:bCs/>
          <w:sz w:val="36"/>
          <w:szCs w:val="36"/>
        </w:rPr>
      </w:pPr>
    </w:p>
    <w:p w14:paraId="1214F223" w14:textId="4899EFD2" w:rsidR="00AE0AF6" w:rsidRDefault="00AE0AF6" w:rsidP="00E81ABA">
      <w:pPr>
        <w:rPr>
          <w:b/>
          <w:bCs/>
          <w:sz w:val="36"/>
          <w:szCs w:val="36"/>
        </w:rPr>
      </w:pPr>
    </w:p>
    <w:p w14:paraId="54923397" w14:textId="07D1FBB4" w:rsidR="00AE0AF6" w:rsidRDefault="00AE0AF6" w:rsidP="00E81ABA">
      <w:pPr>
        <w:rPr>
          <w:b/>
          <w:bCs/>
          <w:sz w:val="36"/>
          <w:szCs w:val="36"/>
        </w:rPr>
      </w:pPr>
    </w:p>
    <w:p w14:paraId="1DB1E5AF" w14:textId="4CC53461" w:rsidR="00AE0AF6" w:rsidRDefault="00AE0AF6" w:rsidP="00E81ABA">
      <w:pPr>
        <w:rPr>
          <w:b/>
          <w:bCs/>
          <w:sz w:val="36"/>
          <w:szCs w:val="36"/>
        </w:rPr>
      </w:pPr>
    </w:p>
    <w:p w14:paraId="447743DB" w14:textId="0823A369" w:rsidR="00AE0AF6" w:rsidRDefault="00AE0AF6" w:rsidP="00E81ABA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lastRenderedPageBreak/>
        <w:drawing>
          <wp:anchor distT="0" distB="0" distL="114300" distR="114300" simplePos="0" relativeHeight="251662336" behindDoc="1" locked="0" layoutInCell="1" allowOverlap="1" wp14:anchorId="425993C2" wp14:editId="2FD7B625">
            <wp:simplePos x="0" y="0"/>
            <wp:positionH relativeFrom="margin">
              <wp:posOffset>3320415</wp:posOffset>
            </wp:positionH>
            <wp:positionV relativeFrom="paragraph">
              <wp:posOffset>405130</wp:posOffset>
            </wp:positionV>
            <wp:extent cx="1731645" cy="3971925"/>
            <wp:effectExtent l="0" t="0" r="1905" b="9525"/>
            <wp:wrapTight wrapText="bothSides">
              <wp:wrapPolygon edited="0">
                <wp:start x="0" y="0"/>
                <wp:lineTo x="0" y="21548"/>
                <wp:lineTo x="21386" y="21548"/>
                <wp:lineTo x="2138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1312" behindDoc="1" locked="0" layoutInCell="1" allowOverlap="1" wp14:anchorId="537BC436" wp14:editId="31BB2CEF">
            <wp:simplePos x="0" y="0"/>
            <wp:positionH relativeFrom="column">
              <wp:posOffset>205740</wp:posOffset>
            </wp:positionH>
            <wp:positionV relativeFrom="paragraph">
              <wp:posOffset>405130</wp:posOffset>
            </wp:positionV>
            <wp:extent cx="1857375" cy="4220845"/>
            <wp:effectExtent l="0" t="0" r="9525" b="8255"/>
            <wp:wrapTight wrapText="bothSides">
              <wp:wrapPolygon edited="0">
                <wp:start x="0" y="0"/>
                <wp:lineTo x="0" y="21545"/>
                <wp:lineTo x="21489" y="21545"/>
                <wp:lineTo x="2148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22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La Primavera Alphonse Mucha</w:t>
      </w:r>
    </w:p>
    <w:p w14:paraId="13042F21" w14:textId="5E875062" w:rsidR="00E81ABA" w:rsidRDefault="00E81ABA" w:rsidP="00E81ABA">
      <w:pPr>
        <w:rPr>
          <w:b/>
          <w:bCs/>
          <w:sz w:val="36"/>
          <w:szCs w:val="36"/>
        </w:rPr>
      </w:pPr>
    </w:p>
    <w:p w14:paraId="60BFDCBF" w14:textId="6B039BC2" w:rsidR="00E81ABA" w:rsidRPr="00E81ABA" w:rsidRDefault="00E81ABA" w:rsidP="00E81ABA">
      <w:pPr>
        <w:rPr>
          <w:b/>
          <w:bCs/>
          <w:sz w:val="36"/>
          <w:szCs w:val="36"/>
        </w:rPr>
      </w:pPr>
    </w:p>
    <w:p w14:paraId="7CBC8E72" w14:textId="7315E736" w:rsidR="00E81ABA" w:rsidRDefault="00E81ABA" w:rsidP="00E81ABA"/>
    <w:p w14:paraId="700EFCF8" w14:textId="388DE628" w:rsidR="00E81ABA" w:rsidRDefault="00E81ABA" w:rsidP="00E81ABA"/>
    <w:p w14:paraId="7A7AC01A" w14:textId="6018A1F7" w:rsidR="00E81ABA" w:rsidRDefault="00E81ABA" w:rsidP="00E81ABA"/>
    <w:p w14:paraId="78992ED1" w14:textId="15700864" w:rsidR="00E81ABA" w:rsidRDefault="00E81ABA" w:rsidP="00E81ABA"/>
    <w:p w14:paraId="2425F342" w14:textId="7E00FA5E" w:rsidR="00E81ABA" w:rsidRDefault="00E81ABA" w:rsidP="00E81ABA"/>
    <w:p w14:paraId="00997230" w14:textId="613993B8" w:rsidR="00E81ABA" w:rsidRDefault="00E81ABA" w:rsidP="00E81ABA"/>
    <w:p w14:paraId="32E3AFD5" w14:textId="41A1CB5A" w:rsidR="00E81ABA" w:rsidRDefault="00E81ABA" w:rsidP="00E81ABA"/>
    <w:p w14:paraId="3AC6BE06" w14:textId="7AB33092" w:rsidR="00E81ABA" w:rsidRDefault="00E81ABA" w:rsidP="00E81ABA"/>
    <w:p w14:paraId="1C4D9A72" w14:textId="0205E2EB" w:rsidR="00E81ABA" w:rsidRDefault="00E81ABA" w:rsidP="00E81ABA"/>
    <w:p w14:paraId="4EEB197A" w14:textId="732E2BC5" w:rsidR="00E81ABA" w:rsidRDefault="00E81ABA" w:rsidP="00E81ABA"/>
    <w:p w14:paraId="43297530" w14:textId="48BF51F3" w:rsidR="00E81ABA" w:rsidRDefault="00E81ABA" w:rsidP="00E81ABA"/>
    <w:p w14:paraId="0CE991BA" w14:textId="4A92307B" w:rsidR="00E81ABA" w:rsidRDefault="00E81ABA" w:rsidP="00E81ABA"/>
    <w:p w14:paraId="7A2CC6A7" w14:textId="05025A00" w:rsidR="00AE0AF6" w:rsidRDefault="00AE0AF6" w:rsidP="00E81ABA">
      <w:pPr>
        <w:rPr>
          <w:b/>
          <w:bCs/>
          <w:sz w:val="36"/>
          <w:szCs w:val="36"/>
        </w:rPr>
      </w:pPr>
      <w:r>
        <w:t xml:space="preserve">                                                                                                  </w:t>
      </w:r>
      <w:r w:rsidRPr="00AE0AF6">
        <w:rPr>
          <w:b/>
          <w:bCs/>
          <w:sz w:val="36"/>
          <w:szCs w:val="36"/>
        </w:rPr>
        <w:t>Flora de Evelyn Morgan</w:t>
      </w:r>
    </w:p>
    <w:p w14:paraId="7FB739A3" w14:textId="48462C6A" w:rsidR="00AE0AF6" w:rsidRDefault="00AE0AF6" w:rsidP="00E81ABA">
      <w:pPr>
        <w:rPr>
          <w:b/>
          <w:bCs/>
          <w:sz w:val="36"/>
          <w:szCs w:val="36"/>
        </w:rPr>
      </w:pPr>
    </w:p>
    <w:p w14:paraId="4722CA2E" w14:textId="3E223612" w:rsidR="00AE0AF6" w:rsidRDefault="00AE0AF6" w:rsidP="00E81ABA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3360" behindDoc="1" locked="0" layoutInCell="1" allowOverlap="1" wp14:anchorId="177208DF" wp14:editId="392AE865">
            <wp:simplePos x="0" y="0"/>
            <wp:positionH relativeFrom="margin">
              <wp:posOffset>-299085</wp:posOffset>
            </wp:positionH>
            <wp:positionV relativeFrom="paragraph">
              <wp:posOffset>631190</wp:posOffset>
            </wp:positionV>
            <wp:extent cx="5943600" cy="2234565"/>
            <wp:effectExtent l="0" t="0" r="0" b="0"/>
            <wp:wrapTight wrapText="bothSides">
              <wp:wrapPolygon edited="0">
                <wp:start x="0" y="0"/>
                <wp:lineTo x="0" y="21361"/>
                <wp:lineTo x="21531" y="21361"/>
                <wp:lineTo x="21531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La primavera como paisaje</w:t>
      </w:r>
    </w:p>
    <w:p w14:paraId="4181200A" w14:textId="3E9C65CA" w:rsidR="00AE0AF6" w:rsidRDefault="00AE0AF6" w:rsidP="00E81A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Flores de durazno </w:t>
      </w:r>
      <w:proofErr w:type="spellStart"/>
      <w:r w:rsidRPr="00AE0AF6">
        <w:rPr>
          <w:b/>
          <w:bCs/>
          <w:sz w:val="36"/>
          <w:szCs w:val="36"/>
        </w:rPr>
        <w:t>Wen</w:t>
      </w:r>
      <w:proofErr w:type="spellEnd"/>
      <w:r w:rsidRPr="00AE0AF6">
        <w:rPr>
          <w:b/>
          <w:bCs/>
          <w:sz w:val="36"/>
          <w:szCs w:val="36"/>
        </w:rPr>
        <w:t xml:space="preserve"> </w:t>
      </w:r>
      <w:proofErr w:type="spellStart"/>
      <w:r w:rsidRPr="00AE0AF6">
        <w:rPr>
          <w:b/>
          <w:bCs/>
          <w:sz w:val="36"/>
          <w:szCs w:val="36"/>
        </w:rPr>
        <w:t>Zhengming</w:t>
      </w:r>
      <w:proofErr w:type="spellEnd"/>
    </w:p>
    <w:p w14:paraId="075BA1D0" w14:textId="7894C0B9" w:rsidR="004A7476" w:rsidRDefault="004A7476" w:rsidP="004A7476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lastRenderedPageBreak/>
        <w:drawing>
          <wp:anchor distT="0" distB="0" distL="114300" distR="114300" simplePos="0" relativeHeight="251664384" behindDoc="1" locked="0" layoutInCell="1" allowOverlap="1" wp14:anchorId="66BA105B" wp14:editId="2697392C">
            <wp:simplePos x="0" y="0"/>
            <wp:positionH relativeFrom="column">
              <wp:posOffset>-222885</wp:posOffset>
            </wp:positionH>
            <wp:positionV relativeFrom="paragraph">
              <wp:posOffset>0</wp:posOffset>
            </wp:positionV>
            <wp:extent cx="297180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462" y="21508"/>
                <wp:lineTo x="21462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476">
        <w:rPr>
          <w:b/>
          <w:bCs/>
          <w:sz w:val="36"/>
          <w:szCs w:val="36"/>
        </w:rPr>
        <w:t>ANDO ODER UTAGAWA HIROSHIGE</w:t>
      </w:r>
      <w:r>
        <w:rPr>
          <w:b/>
          <w:bCs/>
          <w:sz w:val="36"/>
          <w:szCs w:val="36"/>
        </w:rPr>
        <w:t xml:space="preserve"> (1797-1858)</w:t>
      </w:r>
    </w:p>
    <w:p w14:paraId="5412755E" w14:textId="77777777" w:rsidR="008B04D8" w:rsidRPr="008B04D8" w:rsidRDefault="008B04D8" w:rsidP="008B04D8">
      <w:pPr>
        <w:rPr>
          <w:b/>
          <w:bCs/>
          <w:sz w:val="36"/>
          <w:szCs w:val="36"/>
        </w:rPr>
      </w:pPr>
      <w:proofErr w:type="spellStart"/>
      <w:r w:rsidRPr="008B04D8">
        <w:rPr>
          <w:b/>
          <w:bCs/>
          <w:sz w:val="36"/>
          <w:szCs w:val="36"/>
        </w:rPr>
        <w:t>Massaki</w:t>
      </w:r>
      <w:proofErr w:type="spellEnd"/>
      <w:r w:rsidRPr="008B04D8">
        <w:rPr>
          <w:b/>
          <w:bCs/>
          <w:sz w:val="36"/>
          <w:szCs w:val="36"/>
        </w:rPr>
        <w:t xml:space="preserve"> and </w:t>
      </w:r>
      <w:proofErr w:type="spellStart"/>
      <w:r w:rsidRPr="008B04D8">
        <w:rPr>
          <w:b/>
          <w:bCs/>
          <w:sz w:val="36"/>
          <w:szCs w:val="36"/>
        </w:rPr>
        <w:t>the</w:t>
      </w:r>
      <w:proofErr w:type="spellEnd"/>
      <w:r w:rsidRPr="008B04D8">
        <w:rPr>
          <w:b/>
          <w:bCs/>
          <w:sz w:val="36"/>
          <w:szCs w:val="36"/>
        </w:rPr>
        <w:t xml:space="preserve"> </w:t>
      </w:r>
      <w:proofErr w:type="spellStart"/>
      <w:r w:rsidRPr="008B04D8">
        <w:rPr>
          <w:b/>
          <w:bCs/>
          <w:sz w:val="36"/>
          <w:szCs w:val="36"/>
        </w:rPr>
        <w:t>Suijin</w:t>
      </w:r>
      <w:proofErr w:type="spellEnd"/>
      <w:r w:rsidRPr="008B04D8">
        <w:rPr>
          <w:b/>
          <w:bCs/>
          <w:sz w:val="36"/>
          <w:szCs w:val="36"/>
        </w:rPr>
        <w:t xml:space="preserve"> Grove </w:t>
      </w:r>
      <w:proofErr w:type="spellStart"/>
      <w:r w:rsidRPr="008B04D8">
        <w:rPr>
          <w:b/>
          <w:bCs/>
          <w:sz w:val="36"/>
          <w:szCs w:val="36"/>
        </w:rPr>
        <w:t>by</w:t>
      </w:r>
      <w:proofErr w:type="spellEnd"/>
      <w:r w:rsidRPr="008B04D8">
        <w:rPr>
          <w:b/>
          <w:bCs/>
          <w:sz w:val="36"/>
          <w:szCs w:val="36"/>
        </w:rPr>
        <w:t xml:space="preserve"> </w:t>
      </w:r>
      <w:proofErr w:type="spellStart"/>
      <w:r w:rsidRPr="008B04D8">
        <w:rPr>
          <w:b/>
          <w:bCs/>
          <w:sz w:val="36"/>
          <w:szCs w:val="36"/>
        </w:rPr>
        <w:t>the</w:t>
      </w:r>
      <w:proofErr w:type="spellEnd"/>
      <w:r w:rsidRPr="008B04D8">
        <w:rPr>
          <w:b/>
          <w:bCs/>
          <w:sz w:val="36"/>
          <w:szCs w:val="36"/>
        </w:rPr>
        <w:t xml:space="preserve"> Sumida </w:t>
      </w:r>
      <w:proofErr w:type="spellStart"/>
      <w:r w:rsidRPr="008B04D8">
        <w:rPr>
          <w:b/>
          <w:bCs/>
          <w:sz w:val="36"/>
          <w:szCs w:val="36"/>
        </w:rPr>
        <w:t>River</w:t>
      </w:r>
      <w:proofErr w:type="spellEnd"/>
    </w:p>
    <w:p w14:paraId="1FAD27DD" w14:textId="20BFA5AD" w:rsidR="004A7476" w:rsidRPr="004A7476" w:rsidRDefault="004A7476" w:rsidP="004A7476">
      <w:pPr>
        <w:rPr>
          <w:b/>
          <w:bCs/>
          <w:sz w:val="36"/>
          <w:szCs w:val="36"/>
        </w:rPr>
      </w:pPr>
      <w:r w:rsidRPr="004A7476">
        <w:rPr>
          <w:b/>
          <w:bCs/>
          <w:sz w:val="36"/>
          <w:szCs w:val="36"/>
        </w:rPr>
        <w:t>Su estilo se caracterizó por un gran realismo y el reflejo de la vida cotidiana y las gentes populares, así como una gran sensibilidad en el</w:t>
      </w:r>
      <w:r>
        <w:rPr>
          <w:b/>
          <w:bCs/>
          <w:sz w:val="36"/>
          <w:szCs w:val="36"/>
        </w:rPr>
        <w:t xml:space="preserve"> </w:t>
      </w:r>
      <w:r w:rsidRPr="004A7476">
        <w:rPr>
          <w:b/>
          <w:bCs/>
          <w:sz w:val="36"/>
          <w:szCs w:val="36"/>
        </w:rPr>
        <w:t>tratamiento</w:t>
      </w:r>
      <w:r>
        <w:rPr>
          <w:b/>
          <w:bCs/>
          <w:sz w:val="36"/>
          <w:szCs w:val="36"/>
        </w:rPr>
        <w:t xml:space="preserve"> atmosférico</w:t>
      </w:r>
      <w:r w:rsidRPr="004A7476">
        <w:rPr>
          <w:b/>
          <w:bCs/>
          <w:sz w:val="36"/>
          <w:szCs w:val="36"/>
        </w:rPr>
        <w:t> de sus obras y la plasmación en imágenes de </w:t>
      </w:r>
      <w:r>
        <w:rPr>
          <w:b/>
          <w:bCs/>
          <w:sz w:val="36"/>
          <w:szCs w:val="36"/>
        </w:rPr>
        <w:t>estados de ánimo.</w:t>
      </w:r>
      <w:r w:rsidRPr="004A7476">
        <w:rPr>
          <w:b/>
          <w:bCs/>
          <w:sz w:val="36"/>
          <w:szCs w:val="36"/>
        </w:rPr>
        <w:t xml:space="preserve"> Supo captar de forma magistral la luz de diferentes horas del día, así como los cambios sucedidos en la</w:t>
      </w:r>
      <w:r>
        <w:rPr>
          <w:b/>
          <w:bCs/>
          <w:sz w:val="36"/>
          <w:szCs w:val="36"/>
        </w:rPr>
        <w:t xml:space="preserve"> naturaleza</w:t>
      </w:r>
      <w:r w:rsidRPr="004A7476">
        <w:rPr>
          <w:b/>
          <w:bCs/>
          <w:sz w:val="36"/>
          <w:szCs w:val="36"/>
        </w:rPr>
        <w:t> en el transcurso de las estacion</w:t>
      </w:r>
      <w:r>
        <w:rPr>
          <w:b/>
          <w:bCs/>
          <w:sz w:val="36"/>
          <w:szCs w:val="36"/>
        </w:rPr>
        <w:t>es</w:t>
      </w:r>
      <w:r w:rsidRPr="004A7476">
        <w:rPr>
          <w:b/>
          <w:bCs/>
          <w:sz w:val="36"/>
          <w:szCs w:val="36"/>
        </w:rPr>
        <w:t>. Reflejó la naturaleza de una forma lírica y evocadora, con un cierto </w:t>
      </w:r>
      <w:r>
        <w:rPr>
          <w:b/>
          <w:bCs/>
          <w:sz w:val="36"/>
          <w:szCs w:val="36"/>
        </w:rPr>
        <w:t xml:space="preserve">romanticismo </w:t>
      </w:r>
      <w:r w:rsidRPr="004A7476">
        <w:rPr>
          <w:b/>
          <w:bCs/>
          <w:sz w:val="36"/>
          <w:szCs w:val="36"/>
        </w:rPr>
        <w:t>y una gran sensibilidad para la belle</w:t>
      </w:r>
      <w:r>
        <w:rPr>
          <w:b/>
          <w:bCs/>
          <w:sz w:val="36"/>
          <w:szCs w:val="36"/>
        </w:rPr>
        <w:t>za</w:t>
      </w:r>
      <w:r w:rsidRPr="004A7476">
        <w:rPr>
          <w:b/>
          <w:bCs/>
          <w:sz w:val="36"/>
          <w:szCs w:val="36"/>
        </w:rPr>
        <w:t> efímera de la naturaleza.</w:t>
      </w:r>
    </w:p>
    <w:p w14:paraId="441DFA74" w14:textId="1FE478F2" w:rsidR="00AE0AF6" w:rsidRDefault="008B04D8" w:rsidP="00E81ABA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5408" behindDoc="1" locked="0" layoutInCell="1" allowOverlap="1" wp14:anchorId="524010E7" wp14:editId="476E4009">
            <wp:simplePos x="0" y="0"/>
            <wp:positionH relativeFrom="column">
              <wp:posOffset>-718185</wp:posOffset>
            </wp:positionH>
            <wp:positionV relativeFrom="paragraph">
              <wp:posOffset>46990</wp:posOffset>
            </wp:positionV>
            <wp:extent cx="4457700" cy="2508885"/>
            <wp:effectExtent l="0" t="0" r="0" b="5715"/>
            <wp:wrapTight wrapText="bothSides">
              <wp:wrapPolygon edited="0">
                <wp:start x="0" y="0"/>
                <wp:lineTo x="0" y="21485"/>
                <wp:lineTo x="21508" y="21485"/>
                <wp:lineTo x="21508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D9F59" w14:textId="0ADBDC24" w:rsidR="00AE0AF6" w:rsidRDefault="00AE0AF6" w:rsidP="00AE0AF6">
      <w:pPr>
        <w:rPr>
          <w:b/>
          <w:bCs/>
          <w:sz w:val="36"/>
          <w:szCs w:val="36"/>
        </w:rPr>
      </w:pPr>
      <w:r w:rsidRPr="00AE0AF6">
        <w:rPr>
          <w:b/>
          <w:bCs/>
          <w:sz w:val="36"/>
          <w:szCs w:val="36"/>
        </w:rPr>
        <w:t xml:space="preserve">“Primavera en </w:t>
      </w:r>
      <w:proofErr w:type="spellStart"/>
      <w:r w:rsidRPr="00AE0AF6">
        <w:rPr>
          <w:b/>
          <w:bCs/>
          <w:sz w:val="36"/>
          <w:szCs w:val="36"/>
        </w:rPr>
        <w:t>Giverny</w:t>
      </w:r>
      <w:proofErr w:type="spellEnd"/>
      <w:proofErr w:type="gramStart"/>
      <w:r w:rsidRPr="00AE0AF6">
        <w:rPr>
          <w:b/>
          <w:bCs/>
          <w:sz w:val="36"/>
          <w:szCs w:val="36"/>
        </w:rPr>
        <w:t>“ (</w:t>
      </w:r>
      <w:proofErr w:type="gramEnd"/>
      <w:r w:rsidRPr="00AE0AF6">
        <w:rPr>
          <w:b/>
          <w:bCs/>
          <w:sz w:val="36"/>
          <w:szCs w:val="36"/>
        </w:rPr>
        <w:t>1900)</w:t>
      </w:r>
      <w:r w:rsidR="002A7E80">
        <w:rPr>
          <w:b/>
          <w:bCs/>
          <w:sz w:val="36"/>
          <w:szCs w:val="36"/>
        </w:rPr>
        <w:t xml:space="preserve"> </w:t>
      </w:r>
      <w:r w:rsidRPr="00AE0AF6">
        <w:rPr>
          <w:b/>
          <w:bCs/>
          <w:sz w:val="36"/>
          <w:szCs w:val="36"/>
        </w:rPr>
        <w:t xml:space="preserve">Claude Monet (1840-1926) </w:t>
      </w:r>
      <w:r w:rsidR="002A7E80">
        <w:rPr>
          <w:b/>
          <w:bCs/>
          <w:sz w:val="36"/>
          <w:szCs w:val="36"/>
        </w:rPr>
        <w:t>L</w:t>
      </w:r>
      <w:r w:rsidRPr="00AE0AF6">
        <w:rPr>
          <w:b/>
          <w:bCs/>
          <w:sz w:val="36"/>
          <w:szCs w:val="36"/>
        </w:rPr>
        <w:t xml:space="preserve">a primavera era la época más productiva para </w:t>
      </w:r>
      <w:r w:rsidRPr="00AE0AF6">
        <w:rPr>
          <w:b/>
          <w:bCs/>
          <w:sz w:val="36"/>
          <w:szCs w:val="36"/>
        </w:rPr>
        <w:lastRenderedPageBreak/>
        <w:t xml:space="preserve">su obra. En el jardín y en los alrededores de su casa de </w:t>
      </w:r>
      <w:proofErr w:type="spellStart"/>
      <w:r w:rsidRPr="00AE0AF6">
        <w:rPr>
          <w:b/>
          <w:bCs/>
          <w:sz w:val="36"/>
          <w:szCs w:val="36"/>
        </w:rPr>
        <w:t>Giverny</w:t>
      </w:r>
      <w:proofErr w:type="spellEnd"/>
      <w:r w:rsidRPr="00AE0AF6">
        <w:rPr>
          <w:b/>
          <w:bCs/>
          <w:sz w:val="36"/>
          <w:szCs w:val="36"/>
        </w:rPr>
        <w:t xml:space="preserve"> desarrollaba su diversidad de color, marcaba aspectos pintorescos y retrataba los efectos de la luz. En sus dos estudios podía pintar directamente en la naturaleza. </w:t>
      </w:r>
    </w:p>
    <w:p w14:paraId="7DAA3171" w14:textId="68BB120A" w:rsidR="002A7E80" w:rsidRPr="002A7E80" w:rsidRDefault="002A7E80" w:rsidP="002A7E80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6432" behindDoc="1" locked="0" layoutInCell="1" allowOverlap="1" wp14:anchorId="469C9759" wp14:editId="7F27C0E8">
            <wp:simplePos x="0" y="0"/>
            <wp:positionH relativeFrom="column">
              <wp:posOffset>-365760</wp:posOffset>
            </wp:positionH>
            <wp:positionV relativeFrom="paragraph">
              <wp:posOffset>5080</wp:posOffset>
            </wp:positionV>
            <wp:extent cx="4124325" cy="2321560"/>
            <wp:effectExtent l="0" t="0" r="0" b="2540"/>
            <wp:wrapTight wrapText="bothSides">
              <wp:wrapPolygon edited="0">
                <wp:start x="0" y="0"/>
                <wp:lineTo x="0" y="21446"/>
                <wp:lineTo x="21450" y="21446"/>
                <wp:lineTo x="21450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7E80">
        <w:rPr>
          <w:b/>
          <w:bCs/>
          <w:sz w:val="36"/>
          <w:szCs w:val="36"/>
        </w:rPr>
        <w:t xml:space="preserve">“Paseo a orillas del Sena cerca de </w:t>
      </w:r>
      <w:proofErr w:type="spellStart"/>
      <w:r w:rsidRPr="002A7E80">
        <w:rPr>
          <w:b/>
          <w:bCs/>
          <w:sz w:val="36"/>
          <w:szCs w:val="36"/>
        </w:rPr>
        <w:t>Asnières</w:t>
      </w:r>
      <w:proofErr w:type="spellEnd"/>
      <w:r w:rsidRPr="002A7E80">
        <w:rPr>
          <w:b/>
          <w:bCs/>
          <w:sz w:val="36"/>
          <w:szCs w:val="36"/>
        </w:rPr>
        <w:t>” (1887)</w:t>
      </w:r>
    </w:p>
    <w:p w14:paraId="0537C985" w14:textId="6C0AD0BC" w:rsidR="002A7E80" w:rsidRDefault="008B04D8" w:rsidP="002A7E80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9504" behindDoc="1" locked="0" layoutInCell="1" allowOverlap="1" wp14:anchorId="517BB14B" wp14:editId="0EB507A2">
            <wp:simplePos x="0" y="0"/>
            <wp:positionH relativeFrom="margin">
              <wp:align>right</wp:align>
            </wp:positionH>
            <wp:positionV relativeFrom="paragraph">
              <wp:posOffset>1156335</wp:posOffset>
            </wp:positionV>
            <wp:extent cx="5762625" cy="3242945"/>
            <wp:effectExtent l="0" t="0" r="9525" b="0"/>
            <wp:wrapTight wrapText="bothSides">
              <wp:wrapPolygon edited="0">
                <wp:start x="0" y="0"/>
                <wp:lineTo x="0" y="21444"/>
                <wp:lineTo x="21564" y="21444"/>
                <wp:lineTo x="21564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E80" w:rsidRPr="002A7E80">
        <w:rPr>
          <w:b/>
          <w:bCs/>
          <w:sz w:val="36"/>
          <w:szCs w:val="36"/>
        </w:rPr>
        <w:t>Vincent van Gogh (1853-1890) </w:t>
      </w:r>
    </w:p>
    <w:p w14:paraId="55A34797" w14:textId="48226F0B" w:rsidR="002A7E80" w:rsidRPr="002A7E80" w:rsidRDefault="002A7E80" w:rsidP="002A7E80">
      <w:pPr>
        <w:rPr>
          <w:b/>
          <w:bCs/>
          <w:sz w:val="36"/>
          <w:szCs w:val="36"/>
        </w:rPr>
      </w:pPr>
      <w:r w:rsidRPr="002A7E80">
        <w:rPr>
          <w:b/>
          <w:bCs/>
          <w:sz w:val="36"/>
          <w:szCs w:val="36"/>
        </w:rPr>
        <w:t>“Huerto en primavera“(1881)</w:t>
      </w:r>
      <w:r>
        <w:rPr>
          <w:b/>
          <w:bCs/>
          <w:sz w:val="36"/>
          <w:szCs w:val="36"/>
        </w:rPr>
        <w:t xml:space="preserve">. </w:t>
      </w:r>
      <w:r w:rsidRPr="002A7E80">
        <w:rPr>
          <w:b/>
          <w:bCs/>
          <w:sz w:val="36"/>
          <w:szCs w:val="36"/>
        </w:rPr>
        <w:t xml:space="preserve">En Europa, las flores blancas de los árboles frutales señalan la llegada de la primavera. Por fin terminaron los tonos grises y volvió el colorido a la naturaleza. La floración de los almendros y </w:t>
      </w:r>
      <w:r w:rsidRPr="002A7E80">
        <w:rPr>
          <w:b/>
          <w:bCs/>
          <w:sz w:val="36"/>
          <w:szCs w:val="36"/>
        </w:rPr>
        <w:lastRenderedPageBreak/>
        <w:t>cerezos inunda las calles y campos de tonos rosas. En este cuadro, el pintor Alfred Sisley (1839-1899) inmortalizó un huerto florido.</w:t>
      </w:r>
    </w:p>
    <w:p w14:paraId="64BB5C9F" w14:textId="6DEF5E6F" w:rsidR="002A7E80" w:rsidRPr="002A7E80" w:rsidRDefault="008B04D8" w:rsidP="002A7E80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7456" behindDoc="1" locked="0" layoutInCell="1" allowOverlap="1" wp14:anchorId="11873607" wp14:editId="042BD102">
            <wp:simplePos x="0" y="0"/>
            <wp:positionH relativeFrom="column">
              <wp:posOffset>-118110</wp:posOffset>
            </wp:positionH>
            <wp:positionV relativeFrom="paragraph">
              <wp:posOffset>319405</wp:posOffset>
            </wp:positionV>
            <wp:extent cx="4753610" cy="2676525"/>
            <wp:effectExtent l="0" t="0" r="8890" b="9525"/>
            <wp:wrapTight wrapText="bothSides">
              <wp:wrapPolygon edited="0">
                <wp:start x="0" y="0"/>
                <wp:lineTo x="0" y="21523"/>
                <wp:lineTo x="21554" y="21523"/>
                <wp:lineTo x="21554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90587" w14:textId="227AC366" w:rsidR="002A7E80" w:rsidRPr="00AE0AF6" w:rsidRDefault="002A7E80" w:rsidP="00AE0AF6">
      <w:pPr>
        <w:rPr>
          <w:b/>
          <w:bCs/>
          <w:sz w:val="36"/>
          <w:szCs w:val="36"/>
        </w:rPr>
      </w:pPr>
    </w:p>
    <w:p w14:paraId="4434D446" w14:textId="7840EDCA" w:rsidR="00AE0AF6" w:rsidRDefault="00AE0AF6" w:rsidP="00E81ABA">
      <w:pPr>
        <w:rPr>
          <w:b/>
          <w:bCs/>
          <w:sz w:val="36"/>
          <w:szCs w:val="36"/>
        </w:rPr>
      </w:pPr>
    </w:p>
    <w:p w14:paraId="105BDC3F" w14:textId="77777777" w:rsidR="002A7E80" w:rsidRDefault="002A7E80" w:rsidP="00E81ABA">
      <w:pPr>
        <w:rPr>
          <w:b/>
          <w:bCs/>
          <w:sz w:val="36"/>
          <w:szCs w:val="36"/>
        </w:rPr>
      </w:pPr>
    </w:p>
    <w:p w14:paraId="073DA627" w14:textId="77777777" w:rsidR="002A7E80" w:rsidRDefault="002A7E80" w:rsidP="00E81ABA">
      <w:pPr>
        <w:rPr>
          <w:b/>
          <w:bCs/>
          <w:sz w:val="36"/>
          <w:szCs w:val="36"/>
        </w:rPr>
      </w:pPr>
    </w:p>
    <w:p w14:paraId="3F7C14F9" w14:textId="77777777" w:rsidR="002A7E80" w:rsidRDefault="002A7E80" w:rsidP="00E81ABA">
      <w:pPr>
        <w:rPr>
          <w:b/>
          <w:bCs/>
          <w:sz w:val="36"/>
          <w:szCs w:val="36"/>
        </w:rPr>
      </w:pPr>
    </w:p>
    <w:p w14:paraId="4F949612" w14:textId="77777777" w:rsidR="002A7E80" w:rsidRDefault="002A7E80" w:rsidP="00E81ABA">
      <w:pPr>
        <w:rPr>
          <w:b/>
          <w:bCs/>
          <w:sz w:val="36"/>
          <w:szCs w:val="36"/>
        </w:rPr>
      </w:pPr>
    </w:p>
    <w:p w14:paraId="59132456" w14:textId="77777777" w:rsidR="002A7E80" w:rsidRDefault="002A7E80" w:rsidP="00E81ABA">
      <w:pPr>
        <w:rPr>
          <w:b/>
          <w:bCs/>
          <w:sz w:val="36"/>
          <w:szCs w:val="36"/>
        </w:rPr>
      </w:pPr>
    </w:p>
    <w:p w14:paraId="24B3E545" w14:textId="171424EB" w:rsidR="002A7E80" w:rsidRPr="002A7E80" w:rsidRDefault="002A7E80" w:rsidP="002A7E80">
      <w:pPr>
        <w:rPr>
          <w:b/>
          <w:bCs/>
          <w:sz w:val="36"/>
          <w:szCs w:val="36"/>
        </w:rPr>
      </w:pPr>
      <w:r w:rsidRPr="002A7E80">
        <w:rPr>
          <w:b/>
          <w:bCs/>
          <w:sz w:val="36"/>
          <w:szCs w:val="36"/>
        </w:rPr>
        <w:t>“La primavera “(1904)</w:t>
      </w:r>
      <w:r>
        <w:rPr>
          <w:b/>
          <w:bCs/>
          <w:sz w:val="36"/>
          <w:szCs w:val="36"/>
        </w:rPr>
        <w:t xml:space="preserve"> </w:t>
      </w:r>
      <w:proofErr w:type="spellStart"/>
      <w:r w:rsidRPr="002A7E80">
        <w:rPr>
          <w:b/>
          <w:bCs/>
          <w:sz w:val="36"/>
          <w:szCs w:val="36"/>
        </w:rPr>
        <w:t>Kazimir</w:t>
      </w:r>
      <w:proofErr w:type="spellEnd"/>
      <w:r w:rsidRPr="002A7E80">
        <w:rPr>
          <w:b/>
          <w:bCs/>
          <w:sz w:val="36"/>
          <w:szCs w:val="36"/>
        </w:rPr>
        <w:t xml:space="preserve"> </w:t>
      </w:r>
      <w:proofErr w:type="spellStart"/>
      <w:r w:rsidRPr="002A7E80">
        <w:rPr>
          <w:b/>
          <w:bCs/>
          <w:sz w:val="36"/>
          <w:szCs w:val="36"/>
        </w:rPr>
        <w:t>Malévich</w:t>
      </w:r>
      <w:proofErr w:type="spellEnd"/>
      <w:r w:rsidRPr="002A7E80">
        <w:rPr>
          <w:b/>
          <w:bCs/>
          <w:sz w:val="36"/>
          <w:szCs w:val="36"/>
        </w:rPr>
        <w:t xml:space="preserve"> (1879-1935) se dedicó a la naturaleza. Al principio de su carrera, el joven pintor estuvo influido por el impresionismo. Un cuadro de Monet le impactó mucho: “Por primera vez vi la luminosa atmósfera del cielo azul, los tonos de color puro y transparente”, escribió en 1904.</w:t>
      </w:r>
    </w:p>
    <w:p w14:paraId="416C0C4E" w14:textId="3D83D607" w:rsidR="002A7E80" w:rsidRDefault="002A7E80" w:rsidP="00E81ABA">
      <w:pPr>
        <w:rPr>
          <w:b/>
          <w:bCs/>
          <w:sz w:val="36"/>
          <w:szCs w:val="36"/>
        </w:rPr>
      </w:pPr>
    </w:p>
    <w:p w14:paraId="19752D61" w14:textId="594629AF" w:rsidR="00AE0AF6" w:rsidRDefault="00AE0AF6" w:rsidP="00E81ABA">
      <w:pPr>
        <w:rPr>
          <w:b/>
          <w:bCs/>
          <w:sz w:val="36"/>
          <w:szCs w:val="36"/>
        </w:rPr>
      </w:pPr>
    </w:p>
    <w:p w14:paraId="0DCDC2E9" w14:textId="2A772960" w:rsidR="002A7E80" w:rsidRDefault="002A7E80" w:rsidP="00E81ABA">
      <w:pPr>
        <w:rPr>
          <w:b/>
          <w:bCs/>
          <w:sz w:val="36"/>
          <w:szCs w:val="36"/>
        </w:rPr>
      </w:pPr>
    </w:p>
    <w:p w14:paraId="0809FF1E" w14:textId="00CF2743" w:rsidR="002A7E80" w:rsidRDefault="002A7E80" w:rsidP="00E81ABA">
      <w:pPr>
        <w:rPr>
          <w:b/>
          <w:bCs/>
          <w:sz w:val="36"/>
          <w:szCs w:val="36"/>
        </w:rPr>
      </w:pPr>
    </w:p>
    <w:p w14:paraId="700AD3BC" w14:textId="6E19367F" w:rsidR="002A7E80" w:rsidRDefault="002A7E80" w:rsidP="00E81ABA">
      <w:pPr>
        <w:rPr>
          <w:b/>
          <w:bCs/>
          <w:sz w:val="36"/>
          <w:szCs w:val="36"/>
        </w:rPr>
      </w:pPr>
    </w:p>
    <w:p w14:paraId="75ECE050" w14:textId="100E2DC4" w:rsidR="002A7E80" w:rsidRDefault="002A7E80" w:rsidP="00E81ABA">
      <w:pPr>
        <w:rPr>
          <w:b/>
          <w:bCs/>
          <w:sz w:val="36"/>
          <w:szCs w:val="36"/>
        </w:rPr>
      </w:pPr>
    </w:p>
    <w:p w14:paraId="41B8A401" w14:textId="25D7608F" w:rsidR="002A7E80" w:rsidRDefault="002A7E80" w:rsidP="00E81ABA">
      <w:pPr>
        <w:rPr>
          <w:b/>
          <w:bCs/>
          <w:sz w:val="36"/>
          <w:szCs w:val="36"/>
        </w:rPr>
      </w:pPr>
    </w:p>
    <w:p w14:paraId="249DD880" w14:textId="62D7878F" w:rsidR="002A7E80" w:rsidRDefault="008B04D8" w:rsidP="002A7E80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lastRenderedPageBreak/>
        <w:drawing>
          <wp:anchor distT="0" distB="0" distL="114300" distR="114300" simplePos="0" relativeHeight="251668480" behindDoc="1" locked="0" layoutInCell="1" allowOverlap="1" wp14:anchorId="4B94828E" wp14:editId="26879DAF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4415790" cy="2486025"/>
            <wp:effectExtent l="0" t="0" r="3810" b="9525"/>
            <wp:wrapTight wrapText="bothSides">
              <wp:wrapPolygon edited="0">
                <wp:start x="0" y="0"/>
                <wp:lineTo x="0" y="21517"/>
                <wp:lineTo x="21525" y="21517"/>
                <wp:lineTo x="21525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E80" w:rsidRPr="002A7E80">
        <w:rPr>
          <w:b/>
          <w:bCs/>
          <w:sz w:val="36"/>
          <w:szCs w:val="36"/>
        </w:rPr>
        <w:t>“Arbustos en la primavera“(1925)</w:t>
      </w:r>
      <w:r w:rsidR="002A7E80">
        <w:rPr>
          <w:b/>
          <w:bCs/>
          <w:sz w:val="36"/>
          <w:szCs w:val="36"/>
        </w:rPr>
        <w:t xml:space="preserve"> </w:t>
      </w:r>
      <w:r w:rsidR="002A7E80" w:rsidRPr="002A7E80">
        <w:rPr>
          <w:b/>
          <w:bCs/>
          <w:sz w:val="36"/>
          <w:szCs w:val="36"/>
        </w:rPr>
        <w:t>Paul Klee (1879-1940) aprendió a pintar por cuenta propia. Cuando en 1898 la Academia de Múnich lo rechazó, comenzó a viajar por el mundo para descubrir el arte. Las obras de Vincent van Gogh y de Paul Cézanne lo impresionaron particularmente</w:t>
      </w:r>
      <w:r w:rsidR="00CA0B1D">
        <w:rPr>
          <w:b/>
          <w:bCs/>
          <w:sz w:val="36"/>
          <w:szCs w:val="36"/>
        </w:rPr>
        <w:t>.</w:t>
      </w:r>
    </w:p>
    <w:p w14:paraId="64150EE9" w14:textId="32711CEF" w:rsidR="00CA0B1D" w:rsidRDefault="00CA0B1D" w:rsidP="002A7E80">
      <w:pPr>
        <w:rPr>
          <w:b/>
          <w:bCs/>
          <w:sz w:val="36"/>
          <w:szCs w:val="36"/>
        </w:rPr>
      </w:pPr>
    </w:p>
    <w:p w14:paraId="65A0919F" w14:textId="353EBB28" w:rsidR="00CA0B1D" w:rsidRDefault="00CA0B1D" w:rsidP="002A7E8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El mes de </w:t>
      </w:r>
      <w:proofErr w:type="spellStart"/>
      <w:r>
        <w:rPr>
          <w:b/>
          <w:bCs/>
          <w:sz w:val="36"/>
          <w:szCs w:val="36"/>
        </w:rPr>
        <w:t>Maria</w:t>
      </w:r>
      <w:proofErr w:type="spellEnd"/>
    </w:p>
    <w:p w14:paraId="43DB2577" w14:textId="01787290" w:rsidR="00CA0B1D" w:rsidRDefault="008B04D8" w:rsidP="002A7E80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70528" behindDoc="1" locked="0" layoutInCell="1" allowOverlap="1" wp14:anchorId="5E2522CD" wp14:editId="646F7136">
            <wp:simplePos x="0" y="0"/>
            <wp:positionH relativeFrom="margin">
              <wp:posOffset>-127635</wp:posOffset>
            </wp:positionH>
            <wp:positionV relativeFrom="paragraph">
              <wp:posOffset>-374650</wp:posOffset>
            </wp:positionV>
            <wp:extent cx="3092450" cy="4033520"/>
            <wp:effectExtent l="0" t="0" r="0" b="5080"/>
            <wp:wrapTight wrapText="bothSides">
              <wp:wrapPolygon edited="0">
                <wp:start x="0" y="0"/>
                <wp:lineTo x="0" y="21525"/>
                <wp:lineTo x="21423" y="21525"/>
                <wp:lineTo x="21423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B1D">
        <w:rPr>
          <w:b/>
          <w:bCs/>
          <w:sz w:val="36"/>
          <w:szCs w:val="36"/>
        </w:rPr>
        <w:t>Paul Gauguin  (1903)</w:t>
      </w:r>
    </w:p>
    <w:p w14:paraId="1921588B" w14:textId="50823D58" w:rsidR="00CA0B1D" w:rsidRPr="002A7E80" w:rsidRDefault="00CA0B1D" w:rsidP="002A7E80">
      <w:pPr>
        <w:rPr>
          <w:b/>
          <w:bCs/>
          <w:sz w:val="36"/>
          <w:szCs w:val="36"/>
        </w:rPr>
      </w:pPr>
    </w:p>
    <w:p w14:paraId="27ADEB51" w14:textId="56F0F794" w:rsidR="00CA0B1D" w:rsidRDefault="00CA0B1D" w:rsidP="00E81ABA">
      <w:pPr>
        <w:rPr>
          <w:b/>
          <w:bCs/>
          <w:sz w:val="36"/>
          <w:szCs w:val="36"/>
        </w:rPr>
      </w:pPr>
    </w:p>
    <w:p w14:paraId="0B977073" w14:textId="277F3E85" w:rsidR="00CA0B1D" w:rsidRDefault="00CA0B1D" w:rsidP="00E81ABA">
      <w:pPr>
        <w:rPr>
          <w:b/>
          <w:bCs/>
          <w:sz w:val="36"/>
          <w:szCs w:val="36"/>
        </w:rPr>
      </w:pPr>
    </w:p>
    <w:p w14:paraId="5C5825AF" w14:textId="3B8ADEBF" w:rsidR="00CA0B1D" w:rsidRDefault="00CA0B1D" w:rsidP="00E81ABA">
      <w:pPr>
        <w:rPr>
          <w:b/>
          <w:bCs/>
          <w:sz w:val="36"/>
          <w:szCs w:val="36"/>
        </w:rPr>
      </w:pPr>
    </w:p>
    <w:p w14:paraId="753C2174" w14:textId="3B4B98C0" w:rsidR="00CA0B1D" w:rsidRDefault="00CA0B1D" w:rsidP="00E81ABA">
      <w:pPr>
        <w:rPr>
          <w:b/>
          <w:bCs/>
          <w:sz w:val="36"/>
          <w:szCs w:val="36"/>
        </w:rPr>
      </w:pPr>
    </w:p>
    <w:p w14:paraId="03D2EC4B" w14:textId="455D6206" w:rsidR="00CA0B1D" w:rsidRDefault="00CA0B1D" w:rsidP="00E81ABA">
      <w:pPr>
        <w:rPr>
          <w:b/>
          <w:bCs/>
          <w:sz w:val="36"/>
          <w:szCs w:val="36"/>
        </w:rPr>
      </w:pPr>
    </w:p>
    <w:p w14:paraId="4D8E642A" w14:textId="6E3FD6B2" w:rsidR="00CA0B1D" w:rsidRDefault="005B3A5F" w:rsidP="00E81ABA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lastRenderedPageBreak/>
        <w:drawing>
          <wp:anchor distT="0" distB="0" distL="114300" distR="114300" simplePos="0" relativeHeight="251671552" behindDoc="1" locked="0" layoutInCell="1" allowOverlap="1" wp14:anchorId="029BA0C5" wp14:editId="29BE6F07">
            <wp:simplePos x="0" y="0"/>
            <wp:positionH relativeFrom="column">
              <wp:posOffset>-346710</wp:posOffset>
            </wp:positionH>
            <wp:positionV relativeFrom="paragraph">
              <wp:posOffset>370205</wp:posOffset>
            </wp:positionV>
            <wp:extent cx="3048000" cy="4064000"/>
            <wp:effectExtent l="0" t="0" r="0" b="0"/>
            <wp:wrapTight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6E3CD" w14:textId="3275DA2E" w:rsidR="005B3A5F" w:rsidRDefault="00CA0B1D" w:rsidP="00E81ABA">
      <w:pPr>
        <w:rPr>
          <w:b/>
          <w:bCs/>
          <w:sz w:val="36"/>
          <w:szCs w:val="36"/>
        </w:rPr>
      </w:pPr>
      <w:r w:rsidRPr="00CA0B1D">
        <w:rPr>
          <w:b/>
          <w:bCs/>
          <w:sz w:val="36"/>
          <w:szCs w:val="36"/>
        </w:rPr>
        <w:t xml:space="preserve">Spring </w:t>
      </w:r>
      <w:proofErr w:type="spellStart"/>
      <w:r w:rsidRPr="00CA0B1D">
        <w:rPr>
          <w:b/>
          <w:bCs/>
          <w:sz w:val="36"/>
          <w:szCs w:val="36"/>
        </w:rPr>
        <w:t>Awakening</w:t>
      </w:r>
      <w:proofErr w:type="spellEnd"/>
      <w:r w:rsidRPr="00CA0B1D">
        <w:rPr>
          <w:b/>
          <w:bCs/>
          <w:sz w:val="36"/>
          <w:szCs w:val="36"/>
        </w:rPr>
        <w:t xml:space="preserve"> </w:t>
      </w:r>
    </w:p>
    <w:p w14:paraId="2314097D" w14:textId="12DDFF46" w:rsidR="002A7E80" w:rsidRDefault="00CA0B1D" w:rsidP="00E81ABA">
      <w:pPr>
        <w:rPr>
          <w:b/>
          <w:bCs/>
          <w:sz w:val="36"/>
          <w:szCs w:val="36"/>
        </w:rPr>
      </w:pPr>
      <w:proofErr w:type="spellStart"/>
      <w:r w:rsidRPr="00CA0B1D">
        <w:rPr>
          <w:b/>
          <w:bCs/>
          <w:sz w:val="36"/>
          <w:szCs w:val="36"/>
        </w:rPr>
        <w:t>Catrin</w:t>
      </w:r>
      <w:proofErr w:type="spellEnd"/>
      <w:r w:rsidRPr="00CA0B1D">
        <w:rPr>
          <w:b/>
          <w:bCs/>
          <w:sz w:val="36"/>
          <w:szCs w:val="36"/>
        </w:rPr>
        <w:t xml:space="preserve"> </w:t>
      </w:r>
      <w:proofErr w:type="spellStart"/>
      <w:r w:rsidRPr="00CA0B1D">
        <w:rPr>
          <w:b/>
          <w:bCs/>
          <w:sz w:val="36"/>
          <w:szCs w:val="36"/>
        </w:rPr>
        <w:t>Welz-Stein</w:t>
      </w:r>
      <w:proofErr w:type="spellEnd"/>
    </w:p>
    <w:p w14:paraId="6996E510" w14:textId="51BCDABB" w:rsidR="005B3A5F" w:rsidRDefault="005B3A5F" w:rsidP="00E81ABA">
      <w:pPr>
        <w:rPr>
          <w:b/>
          <w:bCs/>
          <w:sz w:val="36"/>
          <w:szCs w:val="36"/>
        </w:rPr>
      </w:pPr>
      <w:r w:rsidRPr="005B3A5F">
        <w:rPr>
          <w:b/>
          <w:bCs/>
          <w:sz w:val="36"/>
          <w:szCs w:val="36"/>
        </w:rPr>
        <w:t xml:space="preserve">nació a mediados 1972 en la ciudad de </w:t>
      </w:r>
      <w:proofErr w:type="spellStart"/>
      <w:r w:rsidRPr="005B3A5F">
        <w:rPr>
          <w:b/>
          <w:bCs/>
          <w:sz w:val="36"/>
          <w:szCs w:val="36"/>
        </w:rPr>
        <w:t>Weinheim</w:t>
      </w:r>
      <w:proofErr w:type="spellEnd"/>
      <w:r w:rsidRPr="005B3A5F">
        <w:rPr>
          <w:b/>
          <w:bCs/>
          <w:sz w:val="36"/>
          <w:szCs w:val="36"/>
        </w:rPr>
        <w:t xml:space="preserve">, al oeste de Baviera (Alemania), estudió diseño gráfico en la </w:t>
      </w:r>
      <w:proofErr w:type="spellStart"/>
      <w:r w:rsidRPr="005B3A5F">
        <w:rPr>
          <w:b/>
          <w:bCs/>
          <w:sz w:val="36"/>
          <w:szCs w:val="36"/>
        </w:rPr>
        <w:t>Graphic</w:t>
      </w:r>
      <w:proofErr w:type="spellEnd"/>
      <w:r w:rsidRPr="005B3A5F">
        <w:rPr>
          <w:b/>
          <w:bCs/>
          <w:sz w:val="36"/>
          <w:szCs w:val="36"/>
        </w:rPr>
        <w:t xml:space="preserve"> </w:t>
      </w:r>
      <w:proofErr w:type="spellStart"/>
      <w:r w:rsidRPr="005B3A5F">
        <w:rPr>
          <w:b/>
          <w:bCs/>
          <w:sz w:val="36"/>
          <w:szCs w:val="36"/>
        </w:rPr>
        <w:t>Design</w:t>
      </w:r>
      <w:proofErr w:type="spellEnd"/>
      <w:r w:rsidRPr="005B3A5F">
        <w:rPr>
          <w:b/>
          <w:bCs/>
          <w:sz w:val="36"/>
          <w:szCs w:val="36"/>
        </w:rPr>
        <w:t xml:space="preserve"> of </w:t>
      </w:r>
      <w:proofErr w:type="spellStart"/>
      <w:r w:rsidRPr="005B3A5F">
        <w:rPr>
          <w:b/>
          <w:bCs/>
          <w:sz w:val="36"/>
          <w:szCs w:val="36"/>
        </w:rPr>
        <w:t>Darmstadt</w:t>
      </w:r>
      <w:proofErr w:type="spellEnd"/>
      <w:r w:rsidRPr="005B3A5F">
        <w:rPr>
          <w:b/>
          <w:bCs/>
          <w:sz w:val="36"/>
          <w:szCs w:val="36"/>
        </w:rPr>
        <w:t xml:space="preserve"> y trabajó para agencias de publicidad de Estados Unidos, Suiza y Alemania. En 2009 decide apostar por sus propios proyectos, y desde entonces y a partir de fotografías e ilustraciones antiguas, ha logrado un estilo único y reconocible que la ubicó definitivamente en el mapa de las artistas digitales</w:t>
      </w:r>
    </w:p>
    <w:p w14:paraId="5520107F" w14:textId="4A25CCCD" w:rsidR="005B3A5F" w:rsidRDefault="005B3A5F" w:rsidP="00E81ABA">
      <w:pPr>
        <w:rPr>
          <w:b/>
          <w:bCs/>
          <w:sz w:val="36"/>
          <w:szCs w:val="36"/>
        </w:rPr>
      </w:pPr>
    </w:p>
    <w:p w14:paraId="272EA732" w14:textId="45113C5F" w:rsidR="005B3A5F" w:rsidRDefault="005B3A5F" w:rsidP="00E81A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¿</w:t>
      </w:r>
      <w:r w:rsidR="008B04D8">
        <w:rPr>
          <w:b/>
          <w:bCs/>
          <w:sz w:val="36"/>
          <w:szCs w:val="36"/>
        </w:rPr>
        <w:t>Qué</w:t>
      </w:r>
      <w:r>
        <w:rPr>
          <w:b/>
          <w:bCs/>
          <w:sz w:val="36"/>
          <w:szCs w:val="36"/>
        </w:rPr>
        <w:t xml:space="preserve"> quieren representar los artistas al pintar la primavera?</w:t>
      </w:r>
    </w:p>
    <w:p w14:paraId="46135187" w14:textId="598563D5" w:rsidR="005B3A5F" w:rsidRDefault="005B3A5F" w:rsidP="005B3A5F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El renacer después de la época fría</w:t>
      </w:r>
    </w:p>
    <w:p w14:paraId="70AFFC73" w14:textId="702E4B53" w:rsidR="005B3A5F" w:rsidRDefault="005B3A5F" w:rsidP="005B3A5F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Naturaleza, flores, crecimiento y abundancia</w:t>
      </w:r>
    </w:p>
    <w:p w14:paraId="3B0CAF35" w14:textId="42CDC1F3" w:rsidR="005B3A5F" w:rsidRDefault="005B3A5F" w:rsidP="005B3A5F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Juventud, alegría, inocencia, amor</w:t>
      </w:r>
    </w:p>
    <w:p w14:paraId="6A965BB8" w14:textId="55B25AAE" w:rsidR="005B3A5F" w:rsidRDefault="005B3A5F" w:rsidP="005B3A5F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Bienestar, libertad</w:t>
      </w:r>
    </w:p>
    <w:p w14:paraId="364DAC77" w14:textId="034C62D2" w:rsidR="005B3A5F" w:rsidRPr="005B3A5F" w:rsidRDefault="005B3A5F" w:rsidP="005B3A5F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Belleza y felicidad</w:t>
      </w:r>
    </w:p>
    <w:p w14:paraId="52EA51BA" w14:textId="77777777" w:rsidR="005B3A5F" w:rsidRDefault="005B3A5F" w:rsidP="00E81ABA">
      <w:pPr>
        <w:rPr>
          <w:b/>
          <w:bCs/>
          <w:sz w:val="36"/>
          <w:szCs w:val="36"/>
        </w:rPr>
      </w:pPr>
    </w:p>
    <w:p w14:paraId="37EED061" w14:textId="5FBCE045" w:rsidR="005B3A5F" w:rsidRDefault="005B3A5F" w:rsidP="00E81ABA">
      <w:pPr>
        <w:rPr>
          <w:b/>
          <w:bCs/>
          <w:sz w:val="36"/>
          <w:szCs w:val="36"/>
        </w:rPr>
      </w:pPr>
    </w:p>
    <w:p w14:paraId="6BF49865" w14:textId="2CA3BA90" w:rsidR="005B3A5F" w:rsidRDefault="005B3A5F" w:rsidP="00E81A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Tarea:</w:t>
      </w:r>
    </w:p>
    <w:p w14:paraId="2038EA6D" w14:textId="424B0101" w:rsidR="005B3A5F" w:rsidRDefault="005B3A5F" w:rsidP="00E81A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Elige tu propia forma de representar la primavera a través de un dibujo, foto, collage u obra en 3D.</w:t>
      </w:r>
    </w:p>
    <w:p w14:paraId="527250EA" w14:textId="7524F24D" w:rsidR="005B3A5F" w:rsidRDefault="004A7476" w:rsidP="00E81A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¡</w:t>
      </w:r>
      <w:r w:rsidR="005B3A5F">
        <w:rPr>
          <w:b/>
          <w:bCs/>
          <w:sz w:val="36"/>
          <w:szCs w:val="36"/>
        </w:rPr>
        <w:t xml:space="preserve">Festejemos la llegada de esta estación, de las tardes soleadas y los días </w:t>
      </w:r>
      <w:r>
        <w:rPr>
          <w:b/>
          <w:bCs/>
          <w:sz w:val="36"/>
          <w:szCs w:val="36"/>
        </w:rPr>
        <w:t>más</w:t>
      </w:r>
      <w:r w:rsidR="005B3A5F">
        <w:rPr>
          <w:b/>
          <w:bCs/>
          <w:sz w:val="36"/>
          <w:szCs w:val="36"/>
        </w:rPr>
        <w:t xml:space="preserve"> largos</w:t>
      </w:r>
      <w:r>
        <w:rPr>
          <w:b/>
          <w:bCs/>
          <w:sz w:val="36"/>
          <w:szCs w:val="36"/>
        </w:rPr>
        <w:t>!</w:t>
      </w:r>
    </w:p>
    <w:p w14:paraId="3898A1AD" w14:textId="335F4D78" w:rsidR="004A7476" w:rsidRDefault="004A7476" w:rsidP="00E81A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Espero que les haya gustado las obras que elegí, ustedes pueden buscar otras para inspirarse ya q hay muchísimas a lo largo de la historia del arte celebrando la </w:t>
      </w:r>
      <w:r w:rsidR="008B04D8">
        <w:rPr>
          <w:b/>
          <w:bCs/>
          <w:sz w:val="36"/>
          <w:szCs w:val="36"/>
        </w:rPr>
        <w:t>primavera</w:t>
      </w:r>
      <w:r>
        <w:rPr>
          <w:b/>
          <w:bCs/>
          <w:sz w:val="36"/>
          <w:szCs w:val="36"/>
        </w:rPr>
        <w:t>.</w:t>
      </w:r>
    </w:p>
    <w:p w14:paraId="489DDB4B" w14:textId="0D1E572B" w:rsidR="004A7476" w:rsidRPr="00AE0AF6" w:rsidRDefault="004A7476" w:rsidP="00E81A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Seño Griselda.</w:t>
      </w:r>
    </w:p>
    <w:sectPr w:rsidR="004A7476" w:rsidRPr="00AE0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A174B"/>
    <w:multiLevelType w:val="hybridMultilevel"/>
    <w:tmpl w:val="B7EED8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BA"/>
    <w:rsid w:val="00164947"/>
    <w:rsid w:val="002A7E80"/>
    <w:rsid w:val="004A7476"/>
    <w:rsid w:val="004F5549"/>
    <w:rsid w:val="005B3A5F"/>
    <w:rsid w:val="00727411"/>
    <w:rsid w:val="00804B12"/>
    <w:rsid w:val="008A252D"/>
    <w:rsid w:val="008B04D8"/>
    <w:rsid w:val="0091352B"/>
    <w:rsid w:val="0093633D"/>
    <w:rsid w:val="00AE0AF6"/>
    <w:rsid w:val="00CA0B1D"/>
    <w:rsid w:val="00E8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682D"/>
  <w15:chartTrackingRefBased/>
  <w15:docId w15:val="{56513A9C-790E-415A-AE03-50E29359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1AB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B3A5F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7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mailto:regina.idum@gmail.com" TargetMode="Externa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Lexbox</dc:creator>
  <cp:keywords/>
  <dc:description/>
  <cp:lastModifiedBy>Cuenta Microsoft</cp:lastModifiedBy>
  <cp:revision>2</cp:revision>
  <dcterms:created xsi:type="dcterms:W3CDTF">2020-09-17T19:16:00Z</dcterms:created>
  <dcterms:modified xsi:type="dcterms:W3CDTF">2020-09-17T19:16:00Z</dcterms:modified>
</cp:coreProperties>
</file>