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8CFAF" w14:textId="1A847D2B" w:rsidR="007453AF" w:rsidRDefault="007453AF" w:rsidP="00BC3ED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Martes 21 de abril</w:t>
      </w:r>
    </w:p>
    <w:p w14:paraId="76A2F089" w14:textId="77777777" w:rsidR="00BC3EDB" w:rsidRDefault="00BC3EDB" w:rsidP="00BC3EDB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4to A, B y C</w:t>
      </w:r>
    </w:p>
    <w:p w14:paraId="63F2BC3E" w14:textId="77777777" w:rsidR="00BC3EDB" w:rsidRPr="0006133A" w:rsidRDefault="00BC3EDB" w:rsidP="00BC3ED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5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722C8CD5" w14:textId="6BF06252" w:rsidR="00BC3EDB" w:rsidRDefault="00BC3EDB" w:rsidP="00BC3EDB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 xml:space="preserve">Clase </w:t>
      </w:r>
      <w:r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14:paraId="6D9DC3A8" w14:textId="5867FDF0" w:rsidR="00BC3EDB" w:rsidRDefault="00BC3EDB" w:rsidP="00BC3EDB">
      <w:pPr>
        <w:rPr>
          <w:b/>
          <w:bCs/>
          <w:sz w:val="36"/>
          <w:szCs w:val="36"/>
        </w:rPr>
      </w:pPr>
    </w:p>
    <w:p w14:paraId="2885CE69" w14:textId="78E5D1F8" w:rsidR="00BC3EDB" w:rsidRDefault="00BC3EDB" w:rsidP="00BC3EDB">
      <w:pPr>
        <w:rPr>
          <w:b/>
          <w:bCs/>
          <w:sz w:val="36"/>
          <w:szCs w:val="36"/>
          <w:u w:val="single"/>
        </w:rPr>
      </w:pPr>
      <w:r w:rsidRPr="00BC3EDB">
        <w:rPr>
          <w:b/>
          <w:bCs/>
          <w:sz w:val="36"/>
          <w:szCs w:val="36"/>
          <w:u w:val="single"/>
        </w:rPr>
        <w:t>Colores complementarios:</w:t>
      </w:r>
    </w:p>
    <w:p w14:paraId="23B50E9B" w14:textId="5C58A551" w:rsidR="00BC3EDB" w:rsidRDefault="00BC3EDB" w:rsidP="00BC3EDB">
      <w:pPr>
        <w:rPr>
          <w:sz w:val="36"/>
          <w:szCs w:val="36"/>
        </w:rPr>
      </w:pPr>
      <w:r w:rsidRPr="00BC3EDB">
        <w:rPr>
          <w:sz w:val="36"/>
          <w:szCs w:val="36"/>
        </w:rPr>
        <w:tab/>
      </w:r>
      <w:r>
        <w:rPr>
          <w:sz w:val="36"/>
          <w:szCs w:val="36"/>
        </w:rPr>
        <w:t>Los colores además de generar sensaciones, tienen su pareja ideal o complementaria.</w:t>
      </w:r>
    </w:p>
    <w:p w14:paraId="22F56097" w14:textId="19507975" w:rsidR="005C7CFF" w:rsidRDefault="00BC3EDB" w:rsidP="00BC3EDB">
      <w:pPr>
        <w:rPr>
          <w:sz w:val="36"/>
          <w:szCs w:val="36"/>
        </w:rPr>
      </w:pPr>
      <w:r>
        <w:rPr>
          <w:sz w:val="36"/>
          <w:szCs w:val="36"/>
        </w:rPr>
        <w:t xml:space="preserve">¿Qué quiere decir esto? </w:t>
      </w:r>
      <w:r w:rsidR="00EC5A8C">
        <w:rPr>
          <w:sz w:val="36"/>
          <w:szCs w:val="36"/>
        </w:rPr>
        <w:t>Cada pareja de color al estar junta resalta</w:t>
      </w:r>
      <w:r w:rsidR="005C7CFF">
        <w:rPr>
          <w:sz w:val="36"/>
          <w:szCs w:val="36"/>
        </w:rPr>
        <w:t xml:space="preserve">, hacen </w:t>
      </w:r>
      <w:r w:rsidR="00EC5A8C">
        <w:rPr>
          <w:sz w:val="36"/>
          <w:szCs w:val="36"/>
        </w:rPr>
        <w:t>al</w:t>
      </w:r>
      <w:r w:rsidR="005C7CFF">
        <w:rPr>
          <w:sz w:val="36"/>
          <w:szCs w:val="36"/>
        </w:rPr>
        <w:t xml:space="preserve"> color más brillante y llamativo</w:t>
      </w:r>
      <w:r w:rsidR="00EC5A8C">
        <w:rPr>
          <w:sz w:val="36"/>
          <w:szCs w:val="36"/>
        </w:rPr>
        <w:t>, ya que se diferencian mucho uno del otro.</w:t>
      </w:r>
    </w:p>
    <w:p w14:paraId="78B3C233" w14:textId="232E0CE6" w:rsidR="00EC5A8C" w:rsidRDefault="005C7CFF" w:rsidP="00EC5A8C">
      <w:pPr>
        <w:ind w:firstLine="708"/>
        <w:rPr>
          <w:sz w:val="36"/>
          <w:szCs w:val="36"/>
        </w:rPr>
      </w:pPr>
      <w:r>
        <w:rPr>
          <w:sz w:val="36"/>
          <w:szCs w:val="36"/>
        </w:rPr>
        <w:t>En esta clase vamos a ver a la primera pareja de las 3.</w:t>
      </w:r>
    </w:p>
    <w:p w14:paraId="534D6DCA" w14:textId="589A5D34" w:rsidR="00EC5A8C" w:rsidRDefault="005C7CFF" w:rsidP="001F53A9">
      <w:pPr>
        <w:ind w:firstLine="708"/>
        <w:rPr>
          <w:sz w:val="40"/>
          <w:szCs w:val="40"/>
        </w:rPr>
      </w:pPr>
      <w:r w:rsidRPr="00EC5A8C">
        <w:rPr>
          <w:sz w:val="40"/>
          <w:szCs w:val="40"/>
        </w:rPr>
        <w:t>ROJO y VERDE</w:t>
      </w:r>
    </w:p>
    <w:p w14:paraId="54AAE668" w14:textId="143DB8A2" w:rsidR="00EC5A8C" w:rsidRPr="001F53A9" w:rsidRDefault="001F53A9" w:rsidP="001F53A9">
      <w:pPr>
        <w:rPr>
          <w:sz w:val="40"/>
          <w:szCs w:val="40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58240" behindDoc="1" locked="0" layoutInCell="1" allowOverlap="1" wp14:anchorId="66AB64A2" wp14:editId="013D6E17">
            <wp:simplePos x="0" y="0"/>
            <wp:positionH relativeFrom="column">
              <wp:posOffset>43815</wp:posOffset>
            </wp:positionH>
            <wp:positionV relativeFrom="paragraph">
              <wp:posOffset>89535</wp:posOffset>
            </wp:positionV>
            <wp:extent cx="1819275" cy="1966595"/>
            <wp:effectExtent l="0" t="0" r="9525" b="0"/>
            <wp:wrapTight wrapText="bothSides">
              <wp:wrapPolygon edited="0">
                <wp:start x="0" y="0"/>
                <wp:lineTo x="0" y="21342"/>
                <wp:lineTo x="21487" y="21342"/>
                <wp:lineTo x="2148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zcla-de-colores-complementari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A8C">
        <w:rPr>
          <w:sz w:val="36"/>
          <w:szCs w:val="36"/>
        </w:rPr>
        <w:t>R</w:t>
      </w:r>
      <w:r>
        <w:rPr>
          <w:sz w:val="36"/>
          <w:szCs w:val="36"/>
        </w:rPr>
        <w:t>OJO</w:t>
      </w:r>
      <w:r w:rsidR="00EC5A8C">
        <w:rPr>
          <w:sz w:val="36"/>
          <w:szCs w:val="36"/>
        </w:rPr>
        <w:t xml:space="preserve">: es un color primario. Es </w:t>
      </w:r>
      <w:r>
        <w:rPr>
          <w:sz w:val="36"/>
          <w:szCs w:val="36"/>
        </w:rPr>
        <w:t>decir,</w:t>
      </w:r>
      <w:r w:rsidR="00EC5A8C">
        <w:rPr>
          <w:sz w:val="36"/>
          <w:szCs w:val="36"/>
        </w:rPr>
        <w:t xml:space="preserve"> q no podemos formarlo con otros colores si no</w:t>
      </w:r>
      <w:r>
        <w:rPr>
          <w:sz w:val="36"/>
          <w:szCs w:val="36"/>
        </w:rPr>
        <w:t xml:space="preserve"> lo tenemos.</w:t>
      </w:r>
    </w:p>
    <w:p w14:paraId="1A6CD9AE" w14:textId="5815BE7F" w:rsidR="001F53A9" w:rsidRDefault="001F53A9" w:rsidP="00EC5A8C">
      <w:pPr>
        <w:rPr>
          <w:sz w:val="36"/>
          <w:szCs w:val="36"/>
        </w:rPr>
      </w:pPr>
      <w:r w:rsidRPr="001F53A9">
        <w:rPr>
          <w:sz w:val="40"/>
          <w:szCs w:val="40"/>
        </w:rPr>
        <w:t>V</w:t>
      </w:r>
      <w:r>
        <w:rPr>
          <w:sz w:val="40"/>
          <w:szCs w:val="40"/>
        </w:rPr>
        <w:t>ERDE</w:t>
      </w:r>
      <w:r>
        <w:rPr>
          <w:sz w:val="36"/>
          <w:szCs w:val="36"/>
        </w:rPr>
        <w:t>: Es un color</w:t>
      </w:r>
      <w:r w:rsidR="007453AF">
        <w:rPr>
          <w:sz w:val="36"/>
          <w:szCs w:val="36"/>
        </w:rPr>
        <w:t xml:space="preserve"> secundario. Se forma con la mez</w:t>
      </w:r>
      <w:r>
        <w:rPr>
          <w:sz w:val="36"/>
          <w:szCs w:val="36"/>
        </w:rPr>
        <w:t>cla de 2 colores primarios AMARILLO y AZUL</w:t>
      </w:r>
    </w:p>
    <w:p w14:paraId="324DAE0D" w14:textId="157C6C0B" w:rsidR="001F53A9" w:rsidRDefault="007453AF" w:rsidP="00EC5A8C">
      <w:pPr>
        <w:rPr>
          <w:sz w:val="36"/>
          <w:szCs w:val="36"/>
        </w:rPr>
      </w:pPr>
      <w:r>
        <w:rPr>
          <w:sz w:val="36"/>
          <w:szCs w:val="36"/>
        </w:rPr>
        <w:t>¿Qué pasa si los mez</w:t>
      </w:r>
      <w:r w:rsidR="001F53A9">
        <w:rPr>
          <w:sz w:val="36"/>
          <w:szCs w:val="36"/>
        </w:rPr>
        <w:t>clamos? Vamos a obtener un marrón neutro o la ausencia del brillo de estos colores.</w:t>
      </w:r>
    </w:p>
    <w:p w14:paraId="63A1827D" w14:textId="203F85E9" w:rsidR="001F53A9" w:rsidRDefault="001F53A9" w:rsidP="00EC5A8C">
      <w:pPr>
        <w:rPr>
          <w:sz w:val="36"/>
          <w:szCs w:val="36"/>
        </w:rPr>
      </w:pPr>
    </w:p>
    <w:p w14:paraId="4000F7E3" w14:textId="0032A64F" w:rsidR="001F53A9" w:rsidRDefault="001F53A9" w:rsidP="00EC5A8C">
      <w:pPr>
        <w:rPr>
          <w:sz w:val="36"/>
          <w:szCs w:val="36"/>
        </w:rPr>
      </w:pPr>
    </w:p>
    <w:p w14:paraId="3222D09C" w14:textId="6E2BE211" w:rsidR="001F53A9" w:rsidRPr="00B84060" w:rsidRDefault="001F53A9" w:rsidP="00EC5A8C">
      <w:pPr>
        <w:rPr>
          <w:sz w:val="36"/>
          <w:szCs w:val="36"/>
          <w:u w:val="single"/>
        </w:rPr>
      </w:pPr>
      <w:r w:rsidRPr="00B84060">
        <w:rPr>
          <w:sz w:val="36"/>
          <w:szCs w:val="36"/>
          <w:u w:val="single"/>
        </w:rPr>
        <w:t>Actividad:</w:t>
      </w:r>
    </w:p>
    <w:p w14:paraId="62C07228" w14:textId="235D9B3B" w:rsidR="000D1A5D" w:rsidRDefault="001F53A9" w:rsidP="00EC5A8C">
      <w:pPr>
        <w:rPr>
          <w:sz w:val="36"/>
          <w:szCs w:val="36"/>
        </w:rPr>
      </w:pPr>
      <w:r>
        <w:rPr>
          <w:sz w:val="36"/>
          <w:szCs w:val="36"/>
        </w:rPr>
        <w:t xml:space="preserve">Van a dibujar lo que gusten, pero van a usar solo VERDE y ROJO. </w:t>
      </w:r>
    </w:p>
    <w:p w14:paraId="5918E66C" w14:textId="2273C45F" w:rsidR="000D1A5D" w:rsidRDefault="000D1A5D" w:rsidP="00EC5A8C">
      <w:pPr>
        <w:rPr>
          <w:sz w:val="36"/>
          <w:szCs w:val="36"/>
        </w:rPr>
      </w:pPr>
      <w:r>
        <w:rPr>
          <w:sz w:val="36"/>
          <w:szCs w:val="36"/>
        </w:rPr>
        <w:t>Recuerden dibujar gra</w:t>
      </w:r>
      <w:r w:rsidR="007453AF">
        <w:rPr>
          <w:sz w:val="36"/>
          <w:szCs w:val="36"/>
        </w:rPr>
        <w:t>nde para que al pintar no se les</w:t>
      </w:r>
      <w:r>
        <w:rPr>
          <w:sz w:val="36"/>
          <w:szCs w:val="36"/>
        </w:rPr>
        <w:t xml:space="preserve"> complique en zonas muy pequeñas.</w:t>
      </w:r>
    </w:p>
    <w:p w14:paraId="540B3D8C" w14:textId="0F599833" w:rsidR="005F3544" w:rsidRDefault="005F3544" w:rsidP="00EC5A8C">
      <w:pPr>
        <w:rPr>
          <w:sz w:val="36"/>
          <w:szCs w:val="36"/>
        </w:rPr>
      </w:pPr>
      <w:r>
        <w:rPr>
          <w:sz w:val="36"/>
          <w:szCs w:val="36"/>
        </w:rPr>
        <w:t>Lo mejor es usar un color, limpiar b</w:t>
      </w:r>
      <w:r w:rsidR="007453AF">
        <w:rPr>
          <w:sz w:val="36"/>
          <w:szCs w:val="36"/>
        </w:rPr>
        <w:t>ien el pincel, usar otro y por último la mez</w:t>
      </w:r>
      <w:r>
        <w:rPr>
          <w:sz w:val="36"/>
          <w:szCs w:val="36"/>
        </w:rPr>
        <w:t>cla de ambos.</w:t>
      </w:r>
    </w:p>
    <w:p w14:paraId="397FD899" w14:textId="14754430" w:rsidR="005F3544" w:rsidRDefault="005F3544" w:rsidP="00EC5A8C">
      <w:pPr>
        <w:rPr>
          <w:sz w:val="36"/>
          <w:szCs w:val="36"/>
        </w:rPr>
      </w:pPr>
      <w:r>
        <w:rPr>
          <w:sz w:val="36"/>
          <w:szCs w:val="36"/>
        </w:rPr>
        <w:t>Ejemplos:</w:t>
      </w:r>
    </w:p>
    <w:p w14:paraId="71C5B023" w14:textId="568B5B57" w:rsidR="005F3544" w:rsidRDefault="005F3544" w:rsidP="005F3544">
      <w:pPr>
        <w:jc w:val="center"/>
        <w:rPr>
          <w:sz w:val="36"/>
          <w:szCs w:val="36"/>
        </w:rPr>
      </w:pPr>
      <w:r>
        <w:rPr>
          <w:sz w:val="36"/>
          <w:szCs w:val="36"/>
        </w:rPr>
        <w:t>Fotografía</w:t>
      </w:r>
    </w:p>
    <w:p w14:paraId="7D78B8DA" w14:textId="0C58B51E" w:rsidR="005F3544" w:rsidRDefault="005F3544" w:rsidP="00EC5A8C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0288" behindDoc="1" locked="0" layoutInCell="1" allowOverlap="1" wp14:anchorId="32F3D303" wp14:editId="6AFE2137">
            <wp:simplePos x="0" y="0"/>
            <wp:positionH relativeFrom="column">
              <wp:posOffset>2244090</wp:posOffset>
            </wp:positionH>
            <wp:positionV relativeFrom="paragraph">
              <wp:posOffset>176530</wp:posOffset>
            </wp:positionV>
            <wp:extent cx="2390775" cy="1792605"/>
            <wp:effectExtent l="0" t="0" r="9525" b="0"/>
            <wp:wrapTight wrapText="bothSides">
              <wp:wrapPolygon edited="0">
                <wp:start x="0" y="0"/>
                <wp:lineTo x="0" y="21348"/>
                <wp:lineTo x="21514" y="21348"/>
                <wp:lineTo x="2151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raste-de-tonos-3437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59264" behindDoc="1" locked="0" layoutInCell="1" allowOverlap="1" wp14:anchorId="45DC6B46" wp14:editId="558A38C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23975" cy="1988820"/>
            <wp:effectExtent l="0" t="0" r="0" b="0"/>
            <wp:wrapTight wrapText="bothSides">
              <wp:wrapPolygon edited="0">
                <wp:start x="0" y="0"/>
                <wp:lineTo x="0" y="21310"/>
                <wp:lineTo x="21134" y="21310"/>
                <wp:lineTo x="2113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ea06c7b27cea89cf5807c2ba63436a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971" cy="199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B3BA6" w14:textId="69FC19C8" w:rsidR="001F53A9" w:rsidRDefault="001F53A9" w:rsidP="00EC5A8C">
      <w:pPr>
        <w:rPr>
          <w:sz w:val="36"/>
          <w:szCs w:val="36"/>
        </w:rPr>
      </w:pPr>
    </w:p>
    <w:p w14:paraId="01010C3F" w14:textId="77777777" w:rsidR="001F53A9" w:rsidRPr="00EC5A8C" w:rsidRDefault="001F53A9" w:rsidP="00EC5A8C">
      <w:pPr>
        <w:rPr>
          <w:sz w:val="36"/>
          <w:szCs w:val="36"/>
        </w:rPr>
      </w:pPr>
    </w:p>
    <w:p w14:paraId="71285DCE" w14:textId="00E53FEF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03223406" w14:textId="1ADD9415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77C333EA" w14:textId="284E2F99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5A84D447" w14:textId="6BF0E16C" w:rsidR="005F3544" w:rsidRDefault="005F3544" w:rsidP="00EC5A8C">
      <w:pPr>
        <w:ind w:firstLine="708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Personajes de animación </w:t>
      </w:r>
    </w:p>
    <w:p w14:paraId="0629ED15" w14:textId="7D3A10DF" w:rsidR="005F3544" w:rsidRDefault="005F3544" w:rsidP="00EC5A8C">
      <w:pPr>
        <w:ind w:firstLine="708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lastRenderedPageBreak/>
        <w:drawing>
          <wp:inline distT="0" distB="0" distL="0" distR="0" wp14:anchorId="39C53AA5" wp14:editId="226F4FBD">
            <wp:extent cx="1866900" cy="1998078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lbasa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09" cy="200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s-AR"/>
        </w:rPr>
        <w:drawing>
          <wp:inline distT="0" distB="0" distL="0" distR="0" wp14:anchorId="4E3041DA" wp14:editId="6F03BB6C">
            <wp:extent cx="2181225" cy="21812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dw0n1-b3533358-9f91-40b2-a9d1-cf5238e0892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37EB" w14:textId="1DB95631" w:rsidR="005F3544" w:rsidRDefault="005F3544" w:rsidP="00EC5A8C">
      <w:pPr>
        <w:ind w:firstLine="708"/>
        <w:jc w:val="center"/>
        <w:rPr>
          <w:sz w:val="40"/>
          <w:szCs w:val="40"/>
        </w:rPr>
      </w:pPr>
    </w:p>
    <w:p w14:paraId="6A2C5D35" w14:textId="7DEFBACD" w:rsidR="005F3544" w:rsidRDefault="005F3544" w:rsidP="00EC5A8C">
      <w:pPr>
        <w:ind w:firstLine="708"/>
        <w:jc w:val="center"/>
        <w:rPr>
          <w:sz w:val="40"/>
          <w:szCs w:val="40"/>
        </w:rPr>
      </w:pPr>
      <w:r>
        <w:rPr>
          <w:sz w:val="40"/>
          <w:szCs w:val="40"/>
        </w:rPr>
        <w:t>Pinturas</w:t>
      </w:r>
    </w:p>
    <w:p w14:paraId="6FD5E30C" w14:textId="6F559B8B" w:rsidR="000D1A5D" w:rsidRDefault="000D1A5D" w:rsidP="000D1A5D">
      <w:pPr>
        <w:ind w:firstLine="708"/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1312" behindDoc="1" locked="0" layoutInCell="1" allowOverlap="1" wp14:anchorId="244DCB0D" wp14:editId="322A1A0B">
            <wp:simplePos x="0" y="0"/>
            <wp:positionH relativeFrom="column">
              <wp:posOffset>-727710</wp:posOffset>
            </wp:positionH>
            <wp:positionV relativeFrom="paragraph">
              <wp:posOffset>287655</wp:posOffset>
            </wp:positionV>
            <wp:extent cx="375285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490" y="21314"/>
                <wp:lineTo x="2149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590769914426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2A740" w14:textId="11AFA764" w:rsidR="000D1A5D" w:rsidRDefault="000D1A5D" w:rsidP="000D1A5D">
      <w:pPr>
        <w:rPr>
          <w:sz w:val="40"/>
          <w:szCs w:val="40"/>
        </w:rPr>
      </w:pPr>
      <w:r>
        <w:rPr>
          <w:sz w:val="40"/>
          <w:szCs w:val="40"/>
        </w:rPr>
        <w:t>En esta pintura podemos ver l</w:t>
      </w:r>
      <w:r w:rsidR="007453AF">
        <w:rPr>
          <w:sz w:val="40"/>
          <w:szCs w:val="40"/>
        </w:rPr>
        <w:t>os colores por separado y la mez</w:t>
      </w:r>
      <w:r>
        <w:rPr>
          <w:sz w:val="40"/>
          <w:szCs w:val="40"/>
        </w:rPr>
        <w:t>cla marrón usada de fondo.</w:t>
      </w:r>
    </w:p>
    <w:p w14:paraId="379314D0" w14:textId="62D0F95F" w:rsidR="000D1A5D" w:rsidRDefault="000D1A5D" w:rsidP="00EC5A8C">
      <w:pPr>
        <w:ind w:firstLine="708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2336" behindDoc="1" locked="0" layoutInCell="1" allowOverlap="1" wp14:anchorId="30D55199" wp14:editId="2FBA3900">
            <wp:simplePos x="0" y="0"/>
            <wp:positionH relativeFrom="column">
              <wp:posOffset>-203835</wp:posOffset>
            </wp:positionH>
            <wp:positionV relativeFrom="paragraph">
              <wp:posOffset>490220</wp:posOffset>
            </wp:positionV>
            <wp:extent cx="1971675" cy="2846070"/>
            <wp:effectExtent l="0" t="0" r="9525" b="0"/>
            <wp:wrapTight wrapText="bothSides">
              <wp:wrapPolygon edited="0">
                <wp:start x="0" y="0"/>
                <wp:lineTo x="0" y="21398"/>
                <wp:lineTo x="21496" y="21398"/>
                <wp:lineTo x="2149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yJ0eXAiOiJKV1QiLCJhbGciOiJIUzI1NiJ9.eyJpbSI6WyJcL2FydHdvcmtcL2ltYWdlRmlsZVwvbW9kaWdsaWFuaS1jemVjaG93c2thLmpwZyIsInJlc2l6ZSw4MDAiXX0.1rG0lsGFZb6_a4WLrn4o6H--p8R7opUEBrxvpm5RG-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E3997" w14:textId="05FB91E0" w:rsidR="005F3544" w:rsidRDefault="005F3544" w:rsidP="000D1A5D">
      <w:pPr>
        <w:ind w:firstLine="708"/>
        <w:rPr>
          <w:sz w:val="40"/>
          <w:szCs w:val="40"/>
        </w:rPr>
      </w:pPr>
    </w:p>
    <w:p w14:paraId="1F17E21E" w14:textId="43827940" w:rsidR="000D1A5D" w:rsidRDefault="000D1A5D" w:rsidP="000D1A5D">
      <w:pPr>
        <w:ind w:firstLine="708"/>
        <w:rPr>
          <w:sz w:val="40"/>
          <w:szCs w:val="40"/>
        </w:rPr>
      </w:pPr>
      <w:r>
        <w:rPr>
          <w:sz w:val="40"/>
          <w:szCs w:val="40"/>
        </w:rPr>
        <w:t>En este retrato de Amedeo Modigliani podemos ver como resalta el pelo rojizo al lado de un fondo verdoso de distintos tonos.</w:t>
      </w:r>
    </w:p>
    <w:p w14:paraId="50DB5747" w14:textId="4AB03628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427A3E5D" w14:textId="388F0C20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10CC2A98" w14:textId="563FE701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7DFCB8BE" w14:textId="44499616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6A8E96BA" w14:textId="3D3AE20C" w:rsidR="00EC5A8C" w:rsidRPr="00ED0304" w:rsidRDefault="000D1A5D" w:rsidP="000D1A5D">
      <w:pPr>
        <w:ind w:firstLine="708"/>
        <w:rPr>
          <w:sz w:val="36"/>
          <w:szCs w:val="36"/>
        </w:rPr>
      </w:pPr>
      <w:r w:rsidRPr="00ED0304">
        <w:rPr>
          <w:sz w:val="36"/>
          <w:szCs w:val="36"/>
        </w:rPr>
        <w:t>¡Espero que disfruten la actividad! Recuerden que pueden realizarla durante la semana, no hace falta q</w:t>
      </w:r>
      <w:r w:rsidR="007453AF">
        <w:rPr>
          <w:sz w:val="36"/>
          <w:szCs w:val="36"/>
        </w:rPr>
        <w:t>ue</w:t>
      </w:r>
      <w:r w:rsidRPr="00ED0304">
        <w:rPr>
          <w:sz w:val="36"/>
          <w:szCs w:val="36"/>
        </w:rPr>
        <w:t xml:space="preserve"> la envíen el mismo día q</w:t>
      </w:r>
      <w:r w:rsidR="007453AF">
        <w:rPr>
          <w:sz w:val="36"/>
          <w:szCs w:val="36"/>
        </w:rPr>
        <w:t>ue</w:t>
      </w:r>
      <w:r w:rsidRPr="00ED0304">
        <w:rPr>
          <w:sz w:val="36"/>
          <w:szCs w:val="36"/>
        </w:rPr>
        <w:t xml:space="preserve"> es subida a la plataforma.</w:t>
      </w:r>
    </w:p>
    <w:p w14:paraId="1BDBEEC4" w14:textId="16FEC12D" w:rsidR="000D1A5D" w:rsidRDefault="00ED0304" w:rsidP="000D1A5D">
      <w:pPr>
        <w:ind w:firstLine="708"/>
        <w:rPr>
          <w:sz w:val="36"/>
          <w:szCs w:val="36"/>
        </w:rPr>
      </w:pPr>
      <w:r w:rsidRPr="00ED0304">
        <w:rPr>
          <w:sz w:val="36"/>
          <w:szCs w:val="36"/>
        </w:rPr>
        <w:t>Pd: Les dejo para q</w:t>
      </w:r>
      <w:r w:rsidR="007453AF">
        <w:rPr>
          <w:sz w:val="36"/>
          <w:szCs w:val="36"/>
        </w:rPr>
        <w:t>ue</w:t>
      </w:r>
      <w:bookmarkStart w:id="0" w:name="_GoBack"/>
      <w:bookmarkEnd w:id="0"/>
      <w:r w:rsidRPr="00ED0304">
        <w:rPr>
          <w:sz w:val="36"/>
          <w:szCs w:val="36"/>
        </w:rPr>
        <w:t xml:space="preserve"> se diviertan en familia algunas fotos de una genial iniciativa artística en redes sociales </w:t>
      </w:r>
      <w:r w:rsidR="00B84060">
        <w:rPr>
          <w:sz w:val="36"/>
          <w:szCs w:val="36"/>
        </w:rPr>
        <w:t>como #museoencasa #museochallenge</w:t>
      </w:r>
    </w:p>
    <w:p w14:paraId="12A2FC9E" w14:textId="3F2FA325" w:rsidR="00ED0304" w:rsidRPr="00ED0304" w:rsidRDefault="00ED0304" w:rsidP="000D1A5D">
      <w:pPr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7456" behindDoc="1" locked="0" layoutInCell="1" allowOverlap="1" wp14:anchorId="71C5C874" wp14:editId="4077BF16">
            <wp:simplePos x="0" y="0"/>
            <wp:positionH relativeFrom="margin">
              <wp:posOffset>-561975</wp:posOffset>
            </wp:positionH>
            <wp:positionV relativeFrom="paragraph">
              <wp:posOffset>0</wp:posOffset>
            </wp:positionV>
            <wp:extent cx="29337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0" y="21414"/>
                <wp:lineTo x="21460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-Shot-2020-04-03-at-2.58.57-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3360" behindDoc="1" locked="0" layoutInCell="1" allowOverlap="1" wp14:anchorId="52897E3F" wp14:editId="6016E873">
            <wp:simplePos x="0" y="0"/>
            <wp:positionH relativeFrom="column">
              <wp:posOffset>2672715</wp:posOffset>
            </wp:positionH>
            <wp:positionV relativeFrom="paragraph">
              <wp:posOffset>4773930</wp:posOffset>
            </wp:positionV>
            <wp:extent cx="347154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4" y="21495"/>
                <wp:lineTo x="21454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608x342-34065_63788_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8480" behindDoc="1" locked="0" layoutInCell="1" allowOverlap="1" wp14:anchorId="04430FBD" wp14:editId="7EF08D62">
            <wp:simplePos x="0" y="0"/>
            <wp:positionH relativeFrom="column">
              <wp:posOffset>-756285</wp:posOffset>
            </wp:positionH>
            <wp:positionV relativeFrom="paragraph">
              <wp:posOffset>4840605</wp:posOffset>
            </wp:positionV>
            <wp:extent cx="289560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58" y="21229"/>
                <wp:lineTo x="2145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848x477-34084_91887_50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6432" behindDoc="1" locked="0" layoutInCell="1" allowOverlap="1" wp14:anchorId="6E5E8C93" wp14:editId="796A4691">
            <wp:simplePos x="0" y="0"/>
            <wp:positionH relativeFrom="page">
              <wp:posOffset>3981450</wp:posOffset>
            </wp:positionH>
            <wp:positionV relativeFrom="paragraph">
              <wp:posOffset>2383155</wp:posOffset>
            </wp:positionV>
            <wp:extent cx="3404235" cy="1914525"/>
            <wp:effectExtent l="0" t="0" r="5715" b="9525"/>
            <wp:wrapTight wrapText="bothSides">
              <wp:wrapPolygon edited="0">
                <wp:start x="0" y="0"/>
                <wp:lineTo x="0" y="21493"/>
                <wp:lineTo x="21515" y="21493"/>
                <wp:lineTo x="2151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848x477-34081_91884_5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5408" behindDoc="1" locked="0" layoutInCell="1" allowOverlap="1" wp14:anchorId="1EBFBAF6" wp14:editId="5ED1B804">
            <wp:simplePos x="0" y="0"/>
            <wp:positionH relativeFrom="column">
              <wp:posOffset>-842010</wp:posOffset>
            </wp:positionH>
            <wp:positionV relativeFrom="paragraph">
              <wp:posOffset>2392680</wp:posOffset>
            </wp:positionV>
            <wp:extent cx="354330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84" y="21476"/>
                <wp:lineTo x="21484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848x477-34067_91870_50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4384" behindDoc="1" locked="0" layoutInCell="1" allowOverlap="1" wp14:anchorId="7AE52F9F" wp14:editId="206D85FF">
            <wp:simplePos x="0" y="0"/>
            <wp:positionH relativeFrom="column">
              <wp:posOffset>2882265</wp:posOffset>
            </wp:positionH>
            <wp:positionV relativeFrom="paragraph">
              <wp:posOffset>73660</wp:posOffset>
            </wp:positionV>
            <wp:extent cx="358140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485" y="21450"/>
                <wp:lineTo x="2148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848x477-34064_91867_50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552F5" w14:textId="7C2660C0" w:rsidR="00EC5A8C" w:rsidRDefault="00EC5A8C" w:rsidP="00EC5A8C">
      <w:pPr>
        <w:ind w:firstLine="708"/>
        <w:jc w:val="center"/>
        <w:rPr>
          <w:sz w:val="40"/>
          <w:szCs w:val="40"/>
        </w:rPr>
      </w:pPr>
    </w:p>
    <w:p w14:paraId="4B579551" w14:textId="0EEAC75F" w:rsidR="00EC5A8C" w:rsidRDefault="00EC5A8C"/>
    <w:sectPr w:rsidR="00EC5A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EDB"/>
    <w:rsid w:val="00020379"/>
    <w:rsid w:val="000D1A5D"/>
    <w:rsid w:val="001F53A9"/>
    <w:rsid w:val="0027351C"/>
    <w:rsid w:val="00333FFB"/>
    <w:rsid w:val="005A188C"/>
    <w:rsid w:val="005C7CFF"/>
    <w:rsid w:val="005F3544"/>
    <w:rsid w:val="007453AF"/>
    <w:rsid w:val="00831DC3"/>
    <w:rsid w:val="00850F73"/>
    <w:rsid w:val="00923DD9"/>
    <w:rsid w:val="00943526"/>
    <w:rsid w:val="00B84060"/>
    <w:rsid w:val="00BC3EDB"/>
    <w:rsid w:val="00D5006D"/>
    <w:rsid w:val="00E86730"/>
    <w:rsid w:val="00EC5A8C"/>
    <w:rsid w:val="00ED0304"/>
    <w:rsid w:val="00E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DCE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E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3ED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5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E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3ED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5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mailto:regina.idum@gmail.com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</dc:creator>
  <cp:lastModifiedBy>marta elvira rodriguez de odriozola</cp:lastModifiedBy>
  <cp:revision>2</cp:revision>
  <dcterms:created xsi:type="dcterms:W3CDTF">2020-04-20T18:38:00Z</dcterms:created>
  <dcterms:modified xsi:type="dcterms:W3CDTF">2020-04-20T18:38:00Z</dcterms:modified>
</cp:coreProperties>
</file>