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Prácticas 22/4</w:t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LEEMOS LA LETRA DE LA CANCIÓN: “EL HOMBRE Y EL AGUA” DE JOAN MANUEL SERRAT</w:t>
      </w:r>
    </w:p>
    <w:p w:rsidR="00000000" w:rsidDel="00000000" w:rsidP="00000000" w:rsidRDefault="00000000" w:rsidRPr="00000000" w14:paraId="0000000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 un gesto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la historia.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 un sueño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el rumbo.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 un pueblo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el mundo.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 recuerdo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memoria.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está vivo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la vida.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es un niño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es París.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el hombre la pisa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salpica.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Cuídala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cuida ella de ti.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Brinca, moja, vuela, lava,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vienes y vas.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Río, espuma, lluvia, niebla,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Nube, fuente, hielo, mar.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Agua, barro en el camino,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esculpes paisajes,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mueves molinos.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¡Ay agua!, que me da sed nombrarte,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le puedes al fuego,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agujereas la piedra,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estás en los cielos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en la tierra.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Brinca, moja, vuela, lava,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Agua que vienes y vas.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Río, espuma, lluvia, niebla,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Nube, fuente, hielo, mar...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TRABAJAMOS CON LA CANCIÓN: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CONTAMOS LAS ESTROFAS QUE TIENE : …………………..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PRIMERA ESTROFA TIENE…………..VERSOS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ÚLTIMA ESTROFA TIENE……………...VERSOS.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ESCRIBÍ TRES ACCIONES QUE REALIZA EL AGUA EN LA CANCIÓN (SEGÚN SU AUTOR) . EJEMPLO: “AGUA QUE VIENES Y VAS”.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  <w:tab/>
        <w:t xml:space="preserve">4-REPASAMOS: COLOCÁ LAS RIMAS EN LA COLUMNA QUE CORRESPONDAN: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DURA – CUNA     </w:t>
        <w:tab/>
        <w:t xml:space="preserve">CAMINO – DESTINO    </w:t>
        <w:tab/>
        <w:t xml:space="preserve">ACERO – RECUERDO      </w:t>
        <w:tab/>
        <w:t xml:space="preserve">CORRO – OTOÑO</w:t>
        <w:tab/>
        <w:t xml:space="preserve">CORAZÓN – PASIÓN  PRIVAVERA – RUEDA         </w:t>
        <w:tab/>
        <w:t xml:space="preserve">PELO- REMO             </w:t>
        <w:tab/>
        <w:t xml:space="preserve">ASIENTO – PRESIENTO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05.0" w:type="dxa"/>
        <w:jc w:val="left"/>
        <w:tblInd w:w="60.0" w:type="pct"/>
        <w:tblLayout w:type="fixed"/>
        <w:tblLook w:val="0600"/>
      </w:tblPr>
      <w:tblGrid>
        <w:gridCol w:w="3660"/>
        <w:gridCol w:w="3645"/>
        <w:tblGridChange w:id="0">
          <w:tblGrid>
            <w:gridCol w:w="3660"/>
            <w:gridCol w:w="364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RIMA CONSONANTE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RIMA ASONANTE</w:t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EJEMPLO: 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ASIENTO. - PRESIENTO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PELO- REMO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Ciencias 22/4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cuerpo humano y sus movimientos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Nuestro cuerpo se mueve gracias al aparato locomotor. Este conjunto de estructuras nos permite movernos, y además sirve de sostén y protección al resto de los órganos del cuerpo. En nuestra lección de hoy vamos a aprender todo sobre el sistema locomotor: cómo está formado y cuáles son sus funciones.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conocerlo les dejo un videíto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https://youtu.be/5SytABu6lKY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Luego de ver el video leé la pregunta y escribí de manera virtual sólo  la respuesta correcta.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¿Qué es el aparato locomotor?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aparato locomotor es el  conjunto de estructuras que nos permite sentir un aroma y está formado por huesos, músculos y piel.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aparato locomotor está formado sólo por huesos.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aparato locomotor es el conjunto de estructuras que permite que nuestro cuerpo realice movimientos. Está formado por el sistema óseo y el sistema muscular.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articulaciones son ...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uniones entre los órganos.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uniones entre los huesos.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uniones entre los músculos.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uniones de los huesos del cráneo son ...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Articulaciones duras y fijas.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Articulaciones móviles.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Articulaciones inflexibles.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Articulaciones semimóviles.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Escribí v (verdadero) o F (falso) y luego fundamentá las oraciones falsas.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Una de las funciones del sistema locomotor es la de protección de los órganos internos.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cráneo no es sólo un hueso, sino que está formado por varios huesos unidos por articulaciones fijas.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codo, la muñeca y el hombro son zonas flexibles del esqueleto que reciben el nombre de músculos.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295775" cy="509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09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