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40175" w:rsidTr="00040175">
        <w:tc>
          <w:tcPr>
            <w:tcW w:w="4247" w:type="dxa"/>
          </w:tcPr>
          <w:p w:rsidR="00040175" w:rsidRDefault="00040175">
            <w:bookmarkStart w:id="0" w:name="_GoBack"/>
            <w:bookmarkEnd w:id="0"/>
            <w:r>
              <w:t xml:space="preserve">Propósito de la clase: </w:t>
            </w:r>
          </w:p>
          <w:p w:rsidR="00040175" w:rsidRDefault="00040175" w:rsidP="00040175">
            <w:pPr>
              <w:pStyle w:val="Prrafodelista"/>
              <w:numPr>
                <w:ilvl w:val="0"/>
                <w:numId w:val="1"/>
              </w:numPr>
            </w:pPr>
            <w:r>
              <w:t>Brindar espacios de análisis que permitan conocer y reconocer a Manuel Belgrano como uno de los próceres de nuestra historia, protagonista fundamental en la construcción de nuestro país.</w:t>
            </w:r>
          </w:p>
        </w:tc>
        <w:tc>
          <w:tcPr>
            <w:tcW w:w="4247" w:type="dxa"/>
          </w:tcPr>
          <w:p w:rsidR="00040175" w:rsidRDefault="00040175">
            <w:r>
              <w:t xml:space="preserve">Contenido: </w:t>
            </w:r>
          </w:p>
          <w:p w:rsidR="00040175" w:rsidRDefault="00040175" w:rsidP="00040175">
            <w:pPr>
              <w:pStyle w:val="Prrafodelista"/>
              <w:numPr>
                <w:ilvl w:val="0"/>
                <w:numId w:val="1"/>
              </w:numPr>
            </w:pPr>
            <w:r>
              <w:t xml:space="preserve">Manuel Belgrano: su vida y obra. La biografía. </w:t>
            </w:r>
          </w:p>
          <w:p w:rsidR="00040175" w:rsidRDefault="00040175" w:rsidP="00040175">
            <w:pPr>
              <w:pStyle w:val="Prrafodelista"/>
            </w:pPr>
          </w:p>
          <w:p w:rsidR="00040175" w:rsidRDefault="00040175" w:rsidP="00040175">
            <w:pPr>
              <w:pStyle w:val="Prrafodelista"/>
              <w:numPr>
                <w:ilvl w:val="0"/>
                <w:numId w:val="1"/>
              </w:numPr>
            </w:pPr>
            <w:r>
              <w:t xml:space="preserve"> Hechos históricos relacionados con la vida del prócer.</w:t>
            </w:r>
          </w:p>
        </w:tc>
      </w:tr>
    </w:tbl>
    <w:p w:rsidR="007E3FBA" w:rsidRDefault="007E3FBA"/>
    <w:p w:rsidR="00040175" w:rsidRDefault="00040175">
      <w:r>
        <w:t>En</w:t>
      </w:r>
      <w:r w:rsidR="00794FEC">
        <w:t xml:space="preserve"> el 2do</w:t>
      </w:r>
      <w:r>
        <w:t xml:space="preserve"> zoom</w:t>
      </w:r>
      <w:r w:rsidR="00407ACF">
        <w:t xml:space="preserve">, </w:t>
      </w:r>
      <w:r>
        <w:t xml:space="preserve">presentan sus trabajos elaborados el día lunes. </w:t>
      </w:r>
    </w:p>
    <w:p w:rsidR="00040175" w:rsidRDefault="00040175">
      <w:r>
        <w:t xml:space="preserve">Dibujos de los retratos y datos investigados. </w:t>
      </w:r>
    </w:p>
    <w:p w:rsidR="001E54C0" w:rsidRDefault="00040175">
      <w:r>
        <w:t xml:space="preserve">Luego contamos la historia. </w:t>
      </w:r>
    </w:p>
    <w:p w:rsidR="00040175" w:rsidRDefault="00040175">
      <w:r>
        <w:t xml:space="preserve">                                      La historia de mi país y Manuel Belgrano</w:t>
      </w:r>
    </w:p>
    <w:p w:rsidR="00040175" w:rsidRDefault="00040175">
      <w:r>
        <w:t xml:space="preserve"> • Se comen</w:t>
      </w:r>
      <w:r w:rsidR="00794FEC">
        <w:t xml:space="preserve">zará recordando a los niños que, Manuel Belgrano, </w:t>
      </w:r>
      <w:r>
        <w:t>hoy es homenajeado por todas aquellas cosas que hizo por nuestra Patria.</w:t>
      </w:r>
      <w:r w:rsidR="001E54C0">
        <w:t xml:space="preserve"> SE CUMPLE</w:t>
      </w:r>
      <w:r w:rsidR="00833F96">
        <w:t>N</w:t>
      </w:r>
      <w:r w:rsidR="001E54C0">
        <w:t xml:space="preserve"> 200 AÑOS DE SU FALLECIMIENTO. </w:t>
      </w:r>
    </w:p>
    <w:p w:rsidR="00040175" w:rsidRDefault="00040175"/>
    <w:p w:rsidR="00040175" w:rsidRDefault="00040175">
      <w:r>
        <w:rPr>
          <w:noProof/>
          <w:lang w:eastAsia="es-AR"/>
        </w:rPr>
        <w:drawing>
          <wp:inline distT="0" distB="0" distL="0" distR="0">
            <wp:extent cx="5398770" cy="28599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962" cy="286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DBC" w:rsidRDefault="00881DBC"/>
    <w:p w:rsidR="00881DBC" w:rsidRDefault="00881DBC"/>
    <w:p w:rsidR="00040175" w:rsidRDefault="00040175">
      <w:r>
        <w:t xml:space="preserve">Charlamos sobre </w:t>
      </w:r>
      <w:r w:rsidR="00881DBC">
        <w:t>la</w:t>
      </w:r>
      <w:r w:rsidR="00407ACF">
        <w:t>s</w:t>
      </w:r>
      <w:r w:rsidR="00881DBC">
        <w:t xml:space="preserve"> lucha</w:t>
      </w:r>
      <w:r w:rsidR="00407ACF">
        <w:t xml:space="preserve">s de este gran prócer, por nuestra patria. </w:t>
      </w:r>
    </w:p>
    <w:p w:rsidR="00881DBC" w:rsidRDefault="00881DBC">
      <w:r>
        <w:t xml:space="preserve">Después del zoom: </w:t>
      </w:r>
    </w:p>
    <w:p w:rsidR="00881DBC" w:rsidRDefault="00881DBC"/>
    <w:p w:rsidR="00881DBC" w:rsidRDefault="00881DBC"/>
    <w:p w:rsidR="00881DBC" w:rsidRDefault="00881DBC">
      <w:r>
        <w:t xml:space="preserve">                                                     El sueño de Manuel Belgrano </w:t>
      </w:r>
    </w:p>
    <w:p w:rsidR="00881DBC" w:rsidRDefault="00881DBC"/>
    <w:p w:rsidR="00881DBC" w:rsidRDefault="00794FEC">
      <w:r>
        <w:t xml:space="preserve">• Se les presenta a los niños, </w:t>
      </w:r>
      <w:r w:rsidR="00881DBC">
        <w:t xml:space="preserve">la siguiente historieta para </w:t>
      </w:r>
      <w:r w:rsidR="00407ACF">
        <w:t xml:space="preserve">que la lean en familia. </w:t>
      </w:r>
    </w:p>
    <w:p w:rsidR="00881DBC" w:rsidRDefault="00881DBC">
      <w:r>
        <w:rPr>
          <w:noProof/>
          <w:lang w:eastAsia="es-AR"/>
        </w:rPr>
        <w:lastRenderedPageBreak/>
        <w:drawing>
          <wp:inline distT="0" distB="0" distL="0" distR="0">
            <wp:extent cx="5058410" cy="4999990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499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DBC" w:rsidRDefault="00881DBC"/>
    <w:p w:rsidR="00881DBC" w:rsidRDefault="00881DBC">
      <w:r>
        <w:t xml:space="preserve">• Se plantea el siguiente momento de reflexión a partir de estas preguntas. </w:t>
      </w:r>
    </w:p>
    <w:p w:rsidR="00881DBC" w:rsidRDefault="00881DBC" w:rsidP="00881DBC">
      <w:pPr>
        <w:pStyle w:val="Prrafodelista"/>
        <w:numPr>
          <w:ilvl w:val="0"/>
          <w:numId w:val="1"/>
        </w:numPr>
      </w:pPr>
      <w:r>
        <w:t xml:space="preserve">Manuel Belgrano dice que está soñando pero se lo ve despierto. ¿Cómo puede ser? ¿Qué significa “estar soñando” en ese caso? </w:t>
      </w:r>
    </w:p>
    <w:p w:rsidR="00881DBC" w:rsidRDefault="00881DBC" w:rsidP="00881DBC">
      <w:pPr>
        <w:pStyle w:val="Prrafodelista"/>
        <w:numPr>
          <w:ilvl w:val="0"/>
          <w:numId w:val="1"/>
        </w:numPr>
      </w:pPr>
      <w:r>
        <w:t xml:space="preserve">¿Cuál era el sueño de Manuel Belgrano cuando era niño? </w:t>
      </w:r>
    </w:p>
    <w:p w:rsidR="00881DBC" w:rsidRDefault="00881DBC" w:rsidP="00881DBC">
      <w:pPr>
        <w:pStyle w:val="Prrafodelista"/>
        <w:numPr>
          <w:ilvl w:val="0"/>
          <w:numId w:val="1"/>
        </w:numPr>
      </w:pPr>
      <w:r>
        <w:t xml:space="preserve">¿Ustedes creen que lo cumplió? </w:t>
      </w:r>
    </w:p>
    <w:p w:rsidR="00881DBC" w:rsidRDefault="00881DBC" w:rsidP="00881DBC">
      <w:pPr>
        <w:pStyle w:val="Prrafodelista"/>
        <w:numPr>
          <w:ilvl w:val="0"/>
          <w:numId w:val="1"/>
        </w:numPr>
      </w:pPr>
      <w:r>
        <w:t>¿Qué significa ser responsable? ¿Y ser honestos?</w:t>
      </w:r>
      <w:r w:rsidR="00794FEC">
        <w:t xml:space="preserve"> (</w:t>
      </w:r>
      <w:r w:rsidR="00407ACF">
        <w:t>Valores familiares)</w:t>
      </w:r>
    </w:p>
    <w:p w:rsidR="00881DBC" w:rsidRDefault="00881DBC" w:rsidP="00881DBC">
      <w:pPr>
        <w:pStyle w:val="Prrafodelista"/>
        <w:numPr>
          <w:ilvl w:val="0"/>
          <w:numId w:val="1"/>
        </w:numPr>
      </w:pPr>
      <w:r>
        <w:t>Te propongo</w:t>
      </w:r>
      <w:r w:rsidR="00407ACF">
        <w:t xml:space="preserve"> completar el siguiente pensamiento: </w:t>
      </w:r>
    </w:p>
    <w:p w:rsidR="00881DBC" w:rsidRDefault="00881DBC" w:rsidP="00881DBC">
      <w:pPr>
        <w:pStyle w:val="Prrafodelista"/>
      </w:pPr>
    </w:p>
    <w:p w:rsidR="00881DBC" w:rsidRDefault="00881DBC" w:rsidP="00881DBC">
      <w:pPr>
        <w:pStyle w:val="Prrafodelista"/>
      </w:pPr>
      <w:r>
        <w:rPr>
          <w:noProof/>
          <w:lang w:eastAsia="es-AR"/>
        </w:rPr>
        <w:drawing>
          <wp:inline distT="0" distB="0" distL="0" distR="0">
            <wp:extent cx="4601210" cy="1556385"/>
            <wp:effectExtent l="0" t="0" r="889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933" cy="156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DBC" w:rsidRDefault="00881DBC" w:rsidP="00881DBC">
      <w:pPr>
        <w:pStyle w:val="Prrafodelista"/>
      </w:pPr>
    </w:p>
    <w:p w:rsidR="00881DBC" w:rsidRDefault="00881DBC" w:rsidP="00881DBC">
      <w:pPr>
        <w:pStyle w:val="Prrafodelista"/>
      </w:pPr>
    </w:p>
    <w:p w:rsidR="00881DBC" w:rsidRDefault="00881DBC" w:rsidP="00881DBC">
      <w:pPr>
        <w:pStyle w:val="Prrafodelista"/>
      </w:pPr>
    </w:p>
    <w:p w:rsidR="00040175" w:rsidRDefault="00040175"/>
    <w:sectPr w:rsidR="00040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F1764"/>
    <w:multiLevelType w:val="hybridMultilevel"/>
    <w:tmpl w:val="B446909E"/>
    <w:lvl w:ilvl="0" w:tplc="D0D86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75"/>
    <w:rsid w:val="00040175"/>
    <w:rsid w:val="001E54C0"/>
    <w:rsid w:val="00407ACF"/>
    <w:rsid w:val="00794FEC"/>
    <w:rsid w:val="007C6D3E"/>
    <w:rsid w:val="007E3FBA"/>
    <w:rsid w:val="00833F96"/>
    <w:rsid w:val="00881DBC"/>
    <w:rsid w:val="00AB5972"/>
    <w:rsid w:val="00AB7E15"/>
    <w:rsid w:val="00D4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5621D-FD58-46AE-B18B-24419BCB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0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2020-06-24T00:15:00Z</dcterms:created>
  <dcterms:modified xsi:type="dcterms:W3CDTF">2020-06-24T00:15:00Z</dcterms:modified>
</cp:coreProperties>
</file>