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La provincia de Buenos Aires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Completá el siguiente párrafo.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La Argentina se encuentra dividida en 23……………………………………. y la Ciudad Autónoma de Buenos Aires. 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Cada provincia, a su vez, está dividida en áreas más pequeñas: en la provincia de Buenos Aires, estas áreas se denominan…………….. y son 135.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En la cabecera del partido se encuentran las autoridades del gobierno………………………………… 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Nombrá 5 de los 135 partidos de la Provincia de Buenos Aires.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 vivo en el partido de Alte. Brown, localidad Adrogué…vos, ¿en qué partido y localidad vivís?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Observá el siguiente mapa y escribí en qué municipios de la provincia de Buenos Aires se puede realizar salidas de esparcimiento y en cuáles no están autorizadas en esta etapa de cuarentena por el Coronavirus.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0" distT="0" distL="0" distR="0">
            <wp:extent cx="6491933" cy="6768000"/>
            <wp:effectExtent b="0" l="0" r="0" t="0"/>
            <wp:docPr descr="En el Conurbano habrá muy pocos cambios" id="1" name="image1.jpg"/>
            <a:graphic>
              <a:graphicData uri="http://schemas.openxmlformats.org/drawingml/2006/picture">
                <pic:pic>
                  <pic:nvPicPr>
                    <pic:cNvPr descr="En el Conurbano habrá muy pocos cambios" id="0" name="image1.jpg"/>
                    <pic:cNvPicPr preferRelativeResize="0"/>
                  </pic:nvPicPr>
                  <pic:blipFill>
                    <a:blip r:embed="rId6"/>
                    <a:srcRect b="14587" l="0" r="0" t="2055"/>
                    <a:stretch>
                      <a:fillRect/>
                    </a:stretch>
                  </pic:blipFill>
                  <pic:spPr>
                    <a:xfrm>
                      <a:off x="0" y="0"/>
                      <a:ext cx="6491933" cy="676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El video es por el día del animal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https://youtu.be/DaMi3T6sjWg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Prácticas 29/4</w:t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“INTEGRAMOS”: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LEÉ LA SIGUIENTE POESÍA Y DESCUBRÍ EN ELLA:</w:t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 RIMA ASONANTE- 1 VERBO EN PASADO- 1 SUSTANTIVO PROPIO- 1 ADJETIVO GENTILICIO- 1 PALABRA AGUDA- 1 IMAGEN AUDITIVA</w:t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LUEGO COPIÁ TODO EN TU TAREA.</w:t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</w:t>
        <w:tab/>
        <w:t xml:space="preserve">“LULITA ESPERA”</w:t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El fondo amaneció azul,</w:t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Y Lulita la estrella de mar,</w:t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Iba de un lado al otro anunciando ,</w:t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llegada del barco alemán.</w:t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escuchó un trueno en el cielo.</w:t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tormenta estaba por comenzar.</w:t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 Lulita impaciente esperaba,</w:t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 a su buque amarrar.</w:t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</w:t>
        <w:tab/>
        <w:t xml:space="preserve">ANÓNIMO</w:t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1"/>
          <w:color w:val="737574"/>
          <w:sz w:val="24"/>
          <w:szCs w:val="24"/>
          <w:u w:val="single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b w:val="1"/>
          <w:color w:val="737574"/>
          <w:sz w:val="24"/>
          <w:szCs w:val="24"/>
          <w:u w:val="single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b w:val="1"/>
          <w:color w:val="737574"/>
          <w:sz w:val="24"/>
          <w:szCs w:val="24"/>
          <w:u w:val="single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b w:val="1"/>
          <w:color w:val="737574"/>
          <w:sz w:val="24"/>
          <w:szCs w:val="24"/>
          <w:u w:val="single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20160" w:w="12240"/>
      <w:pgMar w:bottom="1417" w:top="1135" w:left="426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youtu.be/DaMi3T6sj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